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62F84" w14:textId="16F213D1" w:rsidR="006D03BB" w:rsidRPr="00D755D2" w:rsidRDefault="001167C5" w:rsidP="000D1E70">
      <w:pPr>
        <w:pStyle w:val="Heading1"/>
        <w:rPr>
          <w:rFonts w:ascii="Arial" w:hAnsi="Arial"/>
          <w:sz w:val="36"/>
          <w:szCs w:val="36"/>
        </w:rPr>
      </w:pPr>
      <w:r>
        <w:rPr>
          <w:rFonts w:ascii="Arial" w:hAnsi="Arial"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33B86A25" wp14:editId="7B919298">
            <wp:simplePos x="0" y="0"/>
            <wp:positionH relativeFrom="column">
              <wp:posOffset>3933825</wp:posOffset>
            </wp:positionH>
            <wp:positionV relativeFrom="paragraph">
              <wp:posOffset>306070</wp:posOffset>
            </wp:positionV>
            <wp:extent cx="2217420" cy="1399540"/>
            <wp:effectExtent l="0" t="0" r="0" b="0"/>
            <wp:wrapSquare wrapText="bothSides"/>
            <wp:docPr id="1" name="Picture 1" descr="C:\Users\cxdal\Desktop\EOC Website\Training videos\Video buttons\video1_crossingth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xdal\Desktop\EOC Website\Training videos\Video buttons\video1_crossingtheli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D2" w:rsidRPr="00D755D2">
        <w:rPr>
          <w:rFonts w:ascii="Arial" w:hAnsi="Arial"/>
          <w:sz w:val="36"/>
          <w:szCs w:val="36"/>
        </w:rPr>
        <w:t>Equal Opportunity Training Video</w:t>
      </w:r>
      <w:r w:rsidR="000D1E70">
        <w:rPr>
          <w:rFonts w:ascii="Arial" w:hAnsi="Arial"/>
          <w:sz w:val="36"/>
          <w:szCs w:val="36"/>
        </w:rPr>
        <w:t xml:space="preserve">             </w:t>
      </w:r>
    </w:p>
    <w:p w14:paraId="7B9E955D" w14:textId="43D3A2DD" w:rsidR="001167C5" w:rsidRPr="001167C5" w:rsidRDefault="001167C5" w:rsidP="001167C5">
      <w:pPr>
        <w:rPr>
          <w:rFonts w:cs="Arial"/>
          <w:bCs/>
          <w:sz w:val="22"/>
        </w:rPr>
      </w:pPr>
      <w:r w:rsidRPr="001167C5">
        <w:rPr>
          <w:rFonts w:cs="Arial"/>
          <w:bCs/>
          <w:sz w:val="22"/>
        </w:rPr>
        <w:t>This scenario considers discrimination in the workplace and an a</w:t>
      </w:r>
      <w:r>
        <w:rPr>
          <w:rFonts w:cs="Arial"/>
          <w:bCs/>
          <w:sz w:val="22"/>
        </w:rPr>
        <w:t>pproach for managing behaviour.</w:t>
      </w:r>
    </w:p>
    <w:p w14:paraId="0DD5077A" w14:textId="77777777" w:rsidR="001167C5" w:rsidRPr="001167C5" w:rsidRDefault="001167C5" w:rsidP="001167C5">
      <w:pPr>
        <w:rPr>
          <w:rFonts w:cs="Arial"/>
          <w:bCs/>
          <w:sz w:val="22"/>
        </w:rPr>
      </w:pPr>
      <w:r w:rsidRPr="001167C5">
        <w:rPr>
          <w:rFonts w:cs="Arial"/>
          <w:bCs/>
          <w:sz w:val="22"/>
        </w:rPr>
        <w:t>Key personalities in this scene are:</w:t>
      </w:r>
    </w:p>
    <w:p w14:paraId="408C7C02" w14:textId="31E84458" w:rsidR="001167C5" w:rsidRPr="001167C5" w:rsidRDefault="001167C5" w:rsidP="001167C5">
      <w:pPr>
        <w:rPr>
          <w:rFonts w:cs="Arial"/>
          <w:bCs/>
          <w:sz w:val="22"/>
        </w:rPr>
      </w:pPr>
      <w:r w:rsidRPr="001167C5">
        <w:rPr>
          <w:rFonts w:cs="Arial"/>
          <w:b/>
          <w:bCs/>
          <w:sz w:val="22"/>
        </w:rPr>
        <w:t>Mick</w:t>
      </w:r>
      <w:r>
        <w:rPr>
          <w:rFonts w:cs="Arial"/>
          <w:bCs/>
          <w:sz w:val="22"/>
        </w:rPr>
        <w:t xml:space="preserve"> -</w:t>
      </w:r>
      <w:r w:rsidRPr="001167C5">
        <w:rPr>
          <w:rFonts w:cs="Arial"/>
          <w:bCs/>
          <w:sz w:val="22"/>
        </w:rPr>
        <w:t xml:space="preserve"> man from New Zealand</w:t>
      </w:r>
    </w:p>
    <w:p w14:paraId="687E2467" w14:textId="3301E87B" w:rsidR="001167C5" w:rsidRPr="001167C5" w:rsidRDefault="001167C5" w:rsidP="001167C5">
      <w:pPr>
        <w:rPr>
          <w:rFonts w:cs="Arial"/>
          <w:bCs/>
          <w:sz w:val="22"/>
        </w:rPr>
      </w:pPr>
      <w:r w:rsidRPr="001167C5">
        <w:rPr>
          <w:rFonts w:cs="Arial"/>
          <w:b/>
          <w:bCs/>
          <w:sz w:val="22"/>
        </w:rPr>
        <w:t>Richard</w:t>
      </w:r>
      <w:r>
        <w:rPr>
          <w:rFonts w:cs="Arial"/>
          <w:bCs/>
          <w:sz w:val="22"/>
        </w:rPr>
        <w:t xml:space="preserve"> - </w:t>
      </w:r>
      <w:r w:rsidRPr="001167C5">
        <w:rPr>
          <w:rFonts w:cs="Arial"/>
          <w:bCs/>
          <w:sz w:val="22"/>
        </w:rPr>
        <w:t>Mick’s line manager</w:t>
      </w:r>
    </w:p>
    <w:p w14:paraId="4A476ECA" w14:textId="209763FB" w:rsidR="001167C5" w:rsidRPr="001167C5" w:rsidRDefault="001167C5" w:rsidP="001167C5">
      <w:pPr>
        <w:rPr>
          <w:rFonts w:cs="Arial"/>
          <w:bCs/>
          <w:sz w:val="22"/>
        </w:rPr>
      </w:pPr>
      <w:r w:rsidRPr="001167C5">
        <w:rPr>
          <w:rFonts w:cs="Arial"/>
          <w:b/>
          <w:bCs/>
          <w:sz w:val="22"/>
        </w:rPr>
        <w:t xml:space="preserve">Greg </w:t>
      </w:r>
      <w:r>
        <w:rPr>
          <w:rFonts w:cs="Arial"/>
          <w:bCs/>
          <w:sz w:val="22"/>
        </w:rPr>
        <w:t xml:space="preserve">- </w:t>
      </w:r>
      <w:r w:rsidRPr="001167C5">
        <w:rPr>
          <w:rFonts w:cs="Arial"/>
          <w:bCs/>
          <w:sz w:val="22"/>
        </w:rPr>
        <w:t>person complained against</w:t>
      </w:r>
    </w:p>
    <w:p w14:paraId="31722063" w14:textId="77777777" w:rsidR="001167C5" w:rsidRPr="001167C5" w:rsidRDefault="001167C5" w:rsidP="001167C5">
      <w:pPr>
        <w:rPr>
          <w:rFonts w:cs="Arial"/>
          <w:bCs/>
          <w:sz w:val="22"/>
        </w:rPr>
      </w:pPr>
    </w:p>
    <w:p w14:paraId="3B190397" w14:textId="77777777" w:rsidR="001F3B7F" w:rsidRPr="00A72D3B" w:rsidRDefault="001F3B7F" w:rsidP="001F3B7F">
      <w:pPr>
        <w:pStyle w:val="NormalWeb"/>
        <w:rPr>
          <w:rFonts w:cs="Arial"/>
        </w:rPr>
        <w:sectPr w:rsidR="001F3B7F" w:rsidRPr="00A72D3B" w:rsidSect="00A07144">
          <w:headerReference w:type="default" r:id="rId9"/>
          <w:footerReference w:type="default" r:id="rId10"/>
          <w:pgSz w:w="11906" w:h="16838"/>
          <w:pgMar w:top="1588" w:right="1440" w:bottom="2268" w:left="1440" w:header="0" w:footer="725" w:gutter="0"/>
          <w:cols w:space="708"/>
          <w:docGrid w:linePitch="360"/>
        </w:sectPr>
      </w:pPr>
    </w:p>
    <w:p w14:paraId="22F08A1B" w14:textId="1025FBD9" w:rsidR="00D755D2" w:rsidRPr="00D755D2" w:rsidRDefault="00D755D2" w:rsidP="00D755D2">
      <w:pPr>
        <w:pStyle w:val="Heading2"/>
      </w:pPr>
      <w:r>
        <w:t>Transcript</w:t>
      </w:r>
    </w:p>
    <w:p w14:paraId="0E16F781" w14:textId="77777777" w:rsidR="001167C5" w:rsidRPr="007F574A" w:rsidRDefault="001167C5" w:rsidP="001167C5">
      <w:pPr>
        <w:ind w:left="1695" w:hanging="1695"/>
        <w:rPr>
          <w:rFonts w:cs="Arial"/>
          <w:sz w:val="22"/>
        </w:rPr>
      </w:pPr>
    </w:p>
    <w:p w14:paraId="038C3B13" w14:textId="5CD19102" w:rsidR="001167C5" w:rsidRDefault="001167C5" w:rsidP="001167C5">
      <w:pPr>
        <w:ind w:left="1695" w:hanging="1695"/>
        <w:rPr>
          <w:rFonts w:cs="Arial"/>
          <w:b/>
          <w:bCs/>
          <w:sz w:val="22"/>
          <w:u w:val="single"/>
        </w:rPr>
      </w:pPr>
      <w:r w:rsidRPr="007F574A">
        <w:rPr>
          <w:rFonts w:cs="Arial"/>
          <w:b/>
          <w:bCs/>
          <w:sz w:val="22"/>
          <w:u w:val="single"/>
        </w:rPr>
        <w:t>Act I</w:t>
      </w:r>
    </w:p>
    <w:p w14:paraId="682B2E2E" w14:textId="77777777" w:rsidR="001167C5" w:rsidRDefault="001167C5" w:rsidP="001167C5">
      <w:pPr>
        <w:ind w:right="-108"/>
        <w:rPr>
          <w:rFonts w:cs="Arial"/>
          <w:bCs/>
          <w:sz w:val="22"/>
        </w:rPr>
      </w:pPr>
      <w:r w:rsidRPr="007F574A">
        <w:rPr>
          <w:rFonts w:cs="Arial"/>
          <w:bCs/>
          <w:sz w:val="22"/>
        </w:rPr>
        <w:t xml:space="preserve">Mick, who is from </w:t>
      </w:r>
      <w:smartTag w:uri="urn:schemas-microsoft-com:office:smarttags" w:element="country-region">
        <w:smartTag w:uri="urn:schemas-microsoft-com:office:smarttags" w:element="place">
          <w:r w:rsidRPr="007F574A">
            <w:rPr>
              <w:rFonts w:cs="Arial"/>
              <w:bCs/>
              <w:sz w:val="22"/>
            </w:rPr>
            <w:t>New Zealand</w:t>
          </w:r>
        </w:smartTag>
      </w:smartTag>
      <w:r w:rsidRPr="007F574A">
        <w:rPr>
          <w:rFonts w:cs="Arial"/>
          <w:bCs/>
          <w:sz w:val="22"/>
        </w:rPr>
        <w:t xml:space="preserve">, works in a Council maintenance team. He is referred to as “the sheep shagger” by Greg, one of the other workers. </w:t>
      </w:r>
    </w:p>
    <w:p w14:paraId="0A3220A9" w14:textId="5F3FE4CB" w:rsidR="001167C5" w:rsidRDefault="001167C5" w:rsidP="00922900">
      <w:pPr>
        <w:ind w:firstLine="6"/>
        <w:rPr>
          <w:rFonts w:cs="Arial"/>
          <w:sz w:val="22"/>
        </w:rPr>
      </w:pPr>
      <w:r w:rsidRPr="00922900">
        <w:rPr>
          <w:rFonts w:cs="Arial"/>
          <w:b/>
          <w:sz w:val="22"/>
        </w:rPr>
        <w:t>Setting:</w:t>
      </w:r>
      <w:r w:rsidRPr="007F574A">
        <w:rPr>
          <w:rFonts w:cs="Arial"/>
          <w:sz w:val="22"/>
        </w:rPr>
        <w:t xml:space="preserve"> </w:t>
      </w:r>
      <w:r>
        <w:rPr>
          <w:rFonts w:cs="Arial"/>
          <w:sz w:val="22"/>
        </w:rPr>
        <w:t>M</w:t>
      </w:r>
      <w:r w:rsidRPr="007F574A">
        <w:rPr>
          <w:rFonts w:cs="Arial"/>
          <w:sz w:val="22"/>
        </w:rPr>
        <w:t>ain delivery area near the back</w:t>
      </w:r>
      <w:r>
        <w:rPr>
          <w:rFonts w:cs="Arial"/>
          <w:sz w:val="22"/>
        </w:rPr>
        <w:t xml:space="preserve"> of the local council chambers.</w:t>
      </w:r>
    </w:p>
    <w:p w14:paraId="31391D2F" w14:textId="77777777" w:rsidR="00922900" w:rsidRPr="001167C5" w:rsidRDefault="00922900" w:rsidP="00922900">
      <w:pPr>
        <w:ind w:firstLine="6"/>
        <w:rPr>
          <w:rFonts w:cs="Arial"/>
          <w:sz w:val="22"/>
        </w:rPr>
      </w:pPr>
    </w:p>
    <w:p w14:paraId="77215AF4" w14:textId="199478BD" w:rsidR="00922900" w:rsidRPr="00922900" w:rsidRDefault="001167C5" w:rsidP="00922900">
      <w:pPr>
        <w:tabs>
          <w:tab w:val="left" w:pos="993"/>
        </w:tabs>
        <w:rPr>
          <w:rFonts w:cs="Arial"/>
          <w:sz w:val="22"/>
        </w:rPr>
      </w:pPr>
      <w:r>
        <w:rPr>
          <w:rFonts w:cs="Arial"/>
          <w:b/>
          <w:bCs/>
          <w:sz w:val="22"/>
        </w:rPr>
        <w:t>Greg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 </w:t>
      </w:r>
      <w:r w:rsidRPr="007F574A">
        <w:rPr>
          <w:rFonts w:cs="Arial"/>
          <w:bCs/>
          <w:sz w:val="22"/>
        </w:rPr>
        <w:t>Hey, there’s a sheep shagger, mate!  Baaaa…</w:t>
      </w:r>
    </w:p>
    <w:p w14:paraId="5BA9FBE3" w14:textId="6FE8B3F0" w:rsidR="001167C5" w:rsidRDefault="001167C5" w:rsidP="001167C5">
      <w:pPr>
        <w:rPr>
          <w:rFonts w:cs="Arial"/>
          <w:i/>
          <w:sz w:val="22"/>
        </w:rPr>
      </w:pPr>
      <w:r w:rsidRPr="007F574A">
        <w:rPr>
          <w:rFonts w:cs="Arial"/>
          <w:bCs/>
          <w:i/>
          <w:sz w:val="22"/>
        </w:rPr>
        <w:t>Greg and co-worker laugh</w:t>
      </w:r>
    </w:p>
    <w:p w14:paraId="4D4BF0C1" w14:textId="77777777" w:rsidR="00922900" w:rsidRPr="00922900" w:rsidRDefault="00922900" w:rsidP="001167C5">
      <w:pPr>
        <w:rPr>
          <w:rFonts w:cs="Arial"/>
          <w:i/>
          <w:sz w:val="22"/>
        </w:rPr>
      </w:pPr>
    </w:p>
    <w:p w14:paraId="2BEC5A1B" w14:textId="2B7E23D5" w:rsidR="001167C5" w:rsidRPr="007F574A" w:rsidRDefault="001167C5" w:rsidP="001167C5">
      <w:pPr>
        <w:ind w:left="1695" w:hanging="1695"/>
        <w:rPr>
          <w:rFonts w:cs="Arial"/>
          <w:b/>
          <w:bCs/>
          <w:sz w:val="22"/>
          <w:u w:val="single"/>
        </w:rPr>
      </w:pPr>
      <w:r>
        <w:rPr>
          <w:rFonts w:cs="Arial"/>
          <w:b/>
          <w:bCs/>
          <w:sz w:val="22"/>
          <w:u w:val="single"/>
        </w:rPr>
        <w:t>Act II</w:t>
      </w:r>
    </w:p>
    <w:p w14:paraId="36908D84" w14:textId="77777777" w:rsidR="001167C5" w:rsidRDefault="001167C5" w:rsidP="001167C5">
      <w:pPr>
        <w:ind w:firstLine="6"/>
        <w:rPr>
          <w:rFonts w:cs="Arial"/>
          <w:bCs/>
          <w:sz w:val="22"/>
        </w:rPr>
      </w:pPr>
      <w:r w:rsidRPr="007F574A">
        <w:rPr>
          <w:rFonts w:cs="Arial"/>
          <w:bCs/>
          <w:sz w:val="22"/>
        </w:rPr>
        <w:t xml:space="preserve">Mick complains to Richard, the supervisor. </w:t>
      </w:r>
    </w:p>
    <w:p w14:paraId="25497A5A" w14:textId="6291DDF0" w:rsidR="001167C5" w:rsidRPr="007F574A" w:rsidRDefault="001167C5" w:rsidP="001167C5">
      <w:pPr>
        <w:ind w:firstLine="6"/>
        <w:rPr>
          <w:rFonts w:cs="Arial"/>
          <w:sz w:val="22"/>
        </w:rPr>
      </w:pPr>
      <w:r w:rsidRPr="00922900">
        <w:rPr>
          <w:rFonts w:cs="Arial"/>
          <w:b/>
          <w:sz w:val="22"/>
        </w:rPr>
        <w:t>Setting:</w:t>
      </w:r>
      <w:r w:rsidRPr="007F574A">
        <w:rPr>
          <w:rFonts w:cs="Arial"/>
          <w:sz w:val="22"/>
        </w:rPr>
        <w:t xml:space="preserve"> A small office, just to the side of the main delivery area near the back of the local council chambers.</w:t>
      </w:r>
    </w:p>
    <w:p w14:paraId="0EE79F8C" w14:textId="77777777" w:rsidR="001167C5" w:rsidRPr="007F574A" w:rsidRDefault="001167C5" w:rsidP="001167C5">
      <w:pPr>
        <w:ind w:left="993" w:hanging="993"/>
        <w:rPr>
          <w:rFonts w:cs="Arial"/>
          <w:i/>
          <w:iCs/>
          <w:sz w:val="22"/>
        </w:rPr>
      </w:pPr>
    </w:p>
    <w:p w14:paraId="4B5A628F" w14:textId="2538F557" w:rsidR="001167C5" w:rsidRPr="00922900" w:rsidRDefault="001167C5" w:rsidP="00922900">
      <w:pPr>
        <w:tabs>
          <w:tab w:val="left" w:pos="993"/>
        </w:tabs>
        <w:ind w:left="993" w:hanging="993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bCs/>
          <w:sz w:val="22"/>
        </w:rPr>
        <w:t>G</w:t>
      </w:r>
      <w:r w:rsidRPr="007F574A">
        <w:rPr>
          <w:rFonts w:cs="Arial"/>
          <w:sz w:val="22"/>
        </w:rPr>
        <w:t>’day Richard, can I have a word</w:t>
      </w:r>
      <w:r>
        <w:rPr>
          <w:rFonts w:cs="Arial"/>
          <w:sz w:val="22"/>
        </w:rPr>
        <w:t>, mate</w:t>
      </w:r>
      <w:r w:rsidR="00922900">
        <w:rPr>
          <w:rFonts w:cs="Arial"/>
          <w:sz w:val="22"/>
        </w:rPr>
        <w:t>?</w:t>
      </w:r>
    </w:p>
    <w:p w14:paraId="127F1145" w14:textId="5969C245" w:rsidR="001167C5" w:rsidRPr="00922900" w:rsidRDefault="001167C5" w:rsidP="00922900">
      <w:pPr>
        <w:tabs>
          <w:tab w:val="left" w:pos="993"/>
        </w:tabs>
        <w:ind w:left="993" w:hanging="993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022093">
        <w:rPr>
          <w:rFonts w:cs="Arial"/>
          <w:bCs/>
          <w:sz w:val="22"/>
        </w:rPr>
        <w:t>S</w:t>
      </w:r>
      <w:r w:rsidRPr="007F574A">
        <w:rPr>
          <w:rFonts w:cs="Arial"/>
          <w:sz w:val="22"/>
        </w:rPr>
        <w:t xml:space="preserve">ure </w:t>
      </w:r>
      <w:r>
        <w:rPr>
          <w:rFonts w:cs="Arial"/>
          <w:sz w:val="22"/>
        </w:rPr>
        <w:t>Mick</w:t>
      </w:r>
      <w:r w:rsidR="00922900">
        <w:rPr>
          <w:rFonts w:cs="Arial"/>
          <w:sz w:val="22"/>
        </w:rPr>
        <w:t>….what’s up?</w:t>
      </w:r>
    </w:p>
    <w:p w14:paraId="62D4BB16" w14:textId="494EBF83" w:rsidR="001167C5" w:rsidRPr="007F574A" w:rsidRDefault="001167C5" w:rsidP="00922900">
      <w:pPr>
        <w:tabs>
          <w:tab w:val="left" w:pos="993"/>
        </w:tabs>
        <w:ind w:left="993" w:hanging="993"/>
        <w:rPr>
          <w:rFonts w:cs="Arial"/>
          <w:b/>
          <w:bCs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sz w:val="22"/>
        </w:rPr>
        <w:t>I’ve had a gut full of Greg’s comments</w:t>
      </w:r>
      <w:r>
        <w:rPr>
          <w:rFonts w:cs="Arial"/>
          <w:sz w:val="22"/>
        </w:rPr>
        <w:t>.</w:t>
      </w:r>
    </w:p>
    <w:p w14:paraId="0704A2D9" w14:textId="6D15D463" w:rsidR="001167C5" w:rsidRPr="007F574A" w:rsidRDefault="001167C5" w:rsidP="00922900">
      <w:pPr>
        <w:tabs>
          <w:tab w:val="left" w:pos="993"/>
        </w:tabs>
        <w:ind w:left="993" w:hanging="993"/>
        <w:rPr>
          <w:rFonts w:cs="Arial"/>
          <w:b/>
          <w:bCs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022093">
        <w:rPr>
          <w:rFonts w:cs="Arial"/>
          <w:bCs/>
          <w:sz w:val="22"/>
        </w:rPr>
        <w:t xml:space="preserve">Greg?  </w:t>
      </w:r>
      <w:r w:rsidRPr="007F574A">
        <w:rPr>
          <w:rFonts w:cs="Arial"/>
          <w:sz w:val="22"/>
        </w:rPr>
        <w:t xml:space="preserve">What’s he </w:t>
      </w:r>
      <w:r>
        <w:rPr>
          <w:rFonts w:cs="Arial"/>
          <w:sz w:val="22"/>
        </w:rPr>
        <w:t xml:space="preserve">been </w:t>
      </w:r>
      <w:r w:rsidRPr="007F574A">
        <w:rPr>
          <w:rFonts w:cs="Arial"/>
          <w:sz w:val="22"/>
        </w:rPr>
        <w:t>saying?</w:t>
      </w:r>
    </w:p>
    <w:p w14:paraId="7EE7BD4A" w14:textId="7981C4F6" w:rsidR="001167C5" w:rsidRPr="007F574A" w:rsidRDefault="001167C5" w:rsidP="00922900">
      <w:pPr>
        <w:tabs>
          <w:tab w:val="left" w:pos="993"/>
        </w:tabs>
        <w:ind w:left="993" w:hanging="993"/>
        <w:rPr>
          <w:rFonts w:cs="Arial"/>
          <w:b/>
          <w:bCs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Pr="00022093">
        <w:rPr>
          <w:rFonts w:cs="Arial"/>
          <w:bCs/>
          <w:sz w:val="22"/>
        </w:rPr>
        <w:t>C</w:t>
      </w:r>
      <w:r w:rsidRPr="007F574A">
        <w:rPr>
          <w:rFonts w:cs="Arial"/>
          <w:sz w:val="22"/>
        </w:rPr>
        <w:t>alling me ‘sheep shagger’</w:t>
      </w:r>
      <w:r>
        <w:rPr>
          <w:rFonts w:cs="Arial"/>
          <w:sz w:val="22"/>
        </w:rPr>
        <w:t>.  P</w:t>
      </w:r>
      <w:r w:rsidR="00922900">
        <w:rPr>
          <w:rFonts w:cs="Arial"/>
          <w:sz w:val="22"/>
        </w:rPr>
        <w:t>icking on me because I’m a K</w:t>
      </w:r>
      <w:r w:rsidRPr="007F574A">
        <w:rPr>
          <w:rFonts w:cs="Arial"/>
          <w:sz w:val="22"/>
        </w:rPr>
        <w:t xml:space="preserve">iwi - be alright if he gave it a rest, </w:t>
      </w:r>
      <w:r>
        <w:rPr>
          <w:rFonts w:cs="Arial"/>
          <w:sz w:val="22"/>
        </w:rPr>
        <w:t xml:space="preserve">but he </w:t>
      </w:r>
      <w:r w:rsidRPr="007F574A">
        <w:rPr>
          <w:rFonts w:cs="Arial"/>
          <w:sz w:val="22"/>
        </w:rPr>
        <w:t>just won’t ease up</w:t>
      </w:r>
      <w:r>
        <w:rPr>
          <w:rFonts w:cs="Arial"/>
          <w:sz w:val="22"/>
        </w:rPr>
        <w:t>.</w:t>
      </w:r>
    </w:p>
    <w:p w14:paraId="40B76032" w14:textId="755FEB9C" w:rsidR="001167C5" w:rsidRPr="007F574A" w:rsidRDefault="001167C5" w:rsidP="00922900">
      <w:pPr>
        <w:tabs>
          <w:tab w:val="left" w:pos="993"/>
        </w:tabs>
        <w:ind w:left="1695" w:hanging="1695"/>
        <w:rPr>
          <w:rFonts w:cs="Arial"/>
          <w:b/>
          <w:bCs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sz w:val="22"/>
        </w:rPr>
        <w:t>How long’s this been going on</w:t>
      </w:r>
      <w:r>
        <w:rPr>
          <w:rFonts w:cs="Arial"/>
          <w:sz w:val="22"/>
        </w:rPr>
        <w:t xml:space="preserve"> for</w:t>
      </w:r>
      <w:r w:rsidRPr="007F574A">
        <w:rPr>
          <w:rFonts w:cs="Arial"/>
          <w:sz w:val="22"/>
        </w:rPr>
        <w:t>?</w:t>
      </w:r>
    </w:p>
    <w:p w14:paraId="467585E4" w14:textId="026DF9E5" w:rsidR="001167C5" w:rsidRPr="00922900" w:rsidRDefault="001167C5" w:rsidP="00922900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Pr="00022093">
        <w:rPr>
          <w:rFonts w:cs="Arial"/>
          <w:bCs/>
          <w:sz w:val="22"/>
        </w:rPr>
        <w:t>A few weeks.</w:t>
      </w:r>
    </w:p>
    <w:p w14:paraId="471B295A" w14:textId="583F4CEE" w:rsidR="001167C5" w:rsidRPr="00922900" w:rsidRDefault="001167C5" w:rsidP="00922900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>
        <w:rPr>
          <w:rFonts w:cs="Arial"/>
          <w:sz w:val="22"/>
        </w:rPr>
        <w:t>Well, w</w:t>
      </w:r>
      <w:r w:rsidR="00922900">
        <w:rPr>
          <w:rFonts w:cs="Arial"/>
          <w:sz w:val="22"/>
        </w:rPr>
        <w:t>hat’ve you done about it?</w:t>
      </w:r>
    </w:p>
    <w:p w14:paraId="55E65EBE" w14:textId="676F4384" w:rsidR="001167C5" w:rsidRPr="00922900" w:rsidRDefault="001167C5" w:rsidP="00922900">
      <w:pPr>
        <w:tabs>
          <w:tab w:val="left" w:pos="993"/>
        </w:tabs>
        <w:ind w:left="993" w:hanging="993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lastRenderedPageBreak/>
        <w:t>Mick</w:t>
      </w:r>
      <w:r>
        <w:rPr>
          <w:rFonts w:cs="Arial"/>
          <w:b/>
          <w:bCs/>
          <w:sz w:val="22"/>
        </w:rPr>
        <w:tab/>
      </w:r>
      <w:r w:rsidRPr="00022093">
        <w:rPr>
          <w:rFonts w:cs="Arial"/>
          <w:bCs/>
          <w:sz w:val="22"/>
        </w:rPr>
        <w:t xml:space="preserve">I’ve asked him to ease up </w:t>
      </w:r>
      <w:r w:rsidRPr="00022093">
        <w:rPr>
          <w:rFonts w:cs="Arial"/>
          <w:sz w:val="22"/>
        </w:rPr>
        <w:t>b</w:t>
      </w:r>
      <w:r w:rsidRPr="007F574A">
        <w:rPr>
          <w:rFonts w:cs="Arial"/>
          <w:sz w:val="22"/>
        </w:rPr>
        <w:t>ut</w:t>
      </w:r>
      <w:r>
        <w:rPr>
          <w:rFonts w:cs="Arial"/>
          <w:sz w:val="22"/>
        </w:rPr>
        <w:t xml:space="preserve"> he just doesn’t listen and</w:t>
      </w:r>
      <w:r w:rsidR="00922900">
        <w:rPr>
          <w:rFonts w:cs="Arial"/>
          <w:sz w:val="22"/>
        </w:rPr>
        <w:t xml:space="preserve"> it’s just getting too much.  You k</w:t>
      </w:r>
      <w:r>
        <w:rPr>
          <w:rFonts w:cs="Arial"/>
          <w:sz w:val="22"/>
        </w:rPr>
        <w:t>now, I just had enough.  Th</w:t>
      </w:r>
      <w:r w:rsidRPr="007F574A">
        <w:rPr>
          <w:rFonts w:cs="Arial"/>
          <w:sz w:val="22"/>
        </w:rPr>
        <w:t xml:space="preserve">e </w:t>
      </w:r>
      <w:r w:rsidR="00922900">
        <w:rPr>
          <w:rFonts w:cs="Arial"/>
          <w:sz w:val="22"/>
        </w:rPr>
        <w:t>others make it worse by egging h</w:t>
      </w:r>
      <w:r w:rsidRPr="007F574A">
        <w:rPr>
          <w:rFonts w:cs="Arial"/>
          <w:sz w:val="22"/>
        </w:rPr>
        <w:t>im on</w:t>
      </w:r>
      <w:r>
        <w:rPr>
          <w:rFonts w:cs="Arial"/>
          <w:sz w:val="22"/>
        </w:rPr>
        <w:t xml:space="preserve">.  He doesn’t think.  He </w:t>
      </w:r>
      <w:r w:rsidRPr="007F574A">
        <w:rPr>
          <w:rFonts w:cs="Arial"/>
          <w:sz w:val="22"/>
        </w:rPr>
        <w:t>thinks it’s a big joke</w:t>
      </w:r>
      <w:r>
        <w:rPr>
          <w:rFonts w:cs="Arial"/>
          <w:sz w:val="22"/>
        </w:rPr>
        <w:t>.  It’s not a joke.</w:t>
      </w:r>
    </w:p>
    <w:p w14:paraId="4240CC5B" w14:textId="285377AD" w:rsidR="001167C5" w:rsidRPr="00922900" w:rsidRDefault="001167C5" w:rsidP="00922900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022093">
        <w:rPr>
          <w:rFonts w:cs="Arial"/>
          <w:bCs/>
          <w:sz w:val="22"/>
        </w:rPr>
        <w:t xml:space="preserve">It’s not a joke, no.  Well, what would you like </w:t>
      </w:r>
      <w:r w:rsidRPr="007F574A">
        <w:rPr>
          <w:rFonts w:cs="Arial"/>
          <w:sz w:val="22"/>
        </w:rPr>
        <w:t>me to do</w:t>
      </w:r>
      <w:r>
        <w:rPr>
          <w:rFonts w:cs="Arial"/>
          <w:sz w:val="22"/>
        </w:rPr>
        <w:t xml:space="preserve"> about it</w:t>
      </w:r>
      <w:r w:rsidR="00922900">
        <w:rPr>
          <w:rFonts w:cs="Arial"/>
          <w:sz w:val="22"/>
        </w:rPr>
        <w:t>?</w:t>
      </w:r>
    </w:p>
    <w:p w14:paraId="6FA1B006" w14:textId="2522E61D" w:rsidR="001167C5" w:rsidRPr="00922900" w:rsidRDefault="001167C5" w:rsidP="00922900">
      <w:pPr>
        <w:tabs>
          <w:tab w:val="left" w:pos="993"/>
        </w:tabs>
        <w:ind w:left="993" w:hanging="993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Pr="00022093">
        <w:rPr>
          <w:rFonts w:cs="Arial"/>
          <w:bCs/>
          <w:sz w:val="22"/>
        </w:rPr>
        <w:t>I dunno.  H</w:t>
      </w:r>
      <w:r w:rsidRPr="00022093">
        <w:rPr>
          <w:rFonts w:cs="Arial"/>
          <w:sz w:val="22"/>
        </w:rPr>
        <w:t xml:space="preserve">ave a </w:t>
      </w:r>
      <w:r w:rsidRPr="007F574A">
        <w:rPr>
          <w:rFonts w:cs="Arial"/>
          <w:sz w:val="22"/>
        </w:rPr>
        <w:t xml:space="preserve">word to </w:t>
      </w:r>
      <w:r>
        <w:rPr>
          <w:rFonts w:cs="Arial"/>
          <w:sz w:val="22"/>
        </w:rPr>
        <w:t>h</w:t>
      </w:r>
      <w:r w:rsidRPr="007F574A">
        <w:rPr>
          <w:rFonts w:cs="Arial"/>
          <w:sz w:val="22"/>
        </w:rPr>
        <w:t>im?</w:t>
      </w:r>
      <w:r>
        <w:rPr>
          <w:rFonts w:cs="Arial"/>
          <w:sz w:val="22"/>
        </w:rPr>
        <w:t xml:space="preserve">  Talk to him.  See if </w:t>
      </w:r>
      <w:r w:rsidR="00922900">
        <w:rPr>
          <w:rFonts w:cs="Arial"/>
          <w:sz w:val="22"/>
        </w:rPr>
        <w:t xml:space="preserve">you can get him to stop because, you </w:t>
      </w:r>
      <w:r>
        <w:rPr>
          <w:rFonts w:cs="Arial"/>
          <w:sz w:val="22"/>
        </w:rPr>
        <w:t xml:space="preserve">know, I don’t want the other guys to think I’m a whinger.  I’m not a whinger, I just... </w:t>
      </w:r>
    </w:p>
    <w:p w14:paraId="51693F37" w14:textId="46E2BE33" w:rsidR="001167C5" w:rsidRPr="00922900" w:rsidRDefault="001167C5" w:rsidP="00922900">
      <w:pPr>
        <w:tabs>
          <w:tab w:val="left" w:pos="993"/>
        </w:tabs>
        <w:ind w:left="993" w:hanging="993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4C6D41">
        <w:rPr>
          <w:rFonts w:cs="Arial"/>
          <w:bCs/>
          <w:sz w:val="22"/>
        </w:rPr>
        <w:t xml:space="preserve">Don’t take this the wrong way but </w:t>
      </w:r>
      <w:r>
        <w:rPr>
          <w:rFonts w:cs="Arial"/>
          <w:bCs/>
          <w:sz w:val="22"/>
        </w:rPr>
        <w:t xml:space="preserve">do you think that you might just be </w:t>
      </w:r>
      <w:r w:rsidRPr="007F574A">
        <w:rPr>
          <w:rFonts w:cs="Arial"/>
          <w:sz w:val="22"/>
        </w:rPr>
        <w:t>over reacting</w:t>
      </w:r>
      <w:r>
        <w:rPr>
          <w:rFonts w:cs="Arial"/>
          <w:sz w:val="22"/>
        </w:rPr>
        <w:t xml:space="preserve"> a little bit</w:t>
      </w:r>
      <w:r w:rsidRPr="007F574A">
        <w:rPr>
          <w:rFonts w:cs="Arial"/>
          <w:sz w:val="22"/>
        </w:rPr>
        <w:t>?</w:t>
      </w:r>
      <w:r>
        <w:rPr>
          <w:rFonts w:cs="Arial"/>
          <w:sz w:val="22"/>
        </w:rPr>
        <w:t xml:space="preserve">  </w:t>
      </w:r>
    </w:p>
    <w:p w14:paraId="3664996F" w14:textId="03A7984D" w:rsidR="001167C5" w:rsidRPr="00922900" w:rsidRDefault="001167C5" w:rsidP="00922900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Pr="004C6D41">
        <w:rPr>
          <w:rFonts w:cs="Arial"/>
          <w:bCs/>
          <w:sz w:val="22"/>
        </w:rPr>
        <w:t>Nah, nah..</w:t>
      </w:r>
      <w:r w:rsidRPr="004C6D41">
        <w:rPr>
          <w:rFonts w:cs="Arial"/>
          <w:sz w:val="22"/>
        </w:rPr>
        <w:t>.</w:t>
      </w:r>
      <w:r w:rsidRPr="007F574A">
        <w:rPr>
          <w:rFonts w:cs="Arial"/>
          <w:sz w:val="22"/>
        </w:rPr>
        <w:t xml:space="preserve"> It’s </w:t>
      </w:r>
      <w:r>
        <w:rPr>
          <w:rFonts w:cs="Arial"/>
          <w:sz w:val="22"/>
        </w:rPr>
        <w:t xml:space="preserve">really </w:t>
      </w:r>
      <w:r w:rsidRPr="007F574A">
        <w:rPr>
          <w:rFonts w:cs="Arial"/>
          <w:sz w:val="22"/>
        </w:rPr>
        <w:t>getting’ to me</w:t>
      </w:r>
      <w:r>
        <w:rPr>
          <w:rFonts w:cs="Arial"/>
          <w:sz w:val="22"/>
        </w:rPr>
        <w:t>…</w:t>
      </w:r>
    </w:p>
    <w:p w14:paraId="7225D7D6" w14:textId="0E60E799" w:rsidR="001167C5" w:rsidRPr="00922900" w:rsidRDefault="001167C5" w:rsidP="00922900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sz w:val="22"/>
        </w:rPr>
        <w:t>Wha</w:t>
      </w:r>
      <w:r w:rsidR="00922900">
        <w:rPr>
          <w:rFonts w:cs="Arial"/>
          <w:sz w:val="22"/>
        </w:rPr>
        <w:t>t do you</w:t>
      </w:r>
      <w:r w:rsidRPr="007F574A">
        <w:rPr>
          <w:rFonts w:cs="Arial"/>
          <w:sz w:val="22"/>
        </w:rPr>
        <w:t xml:space="preserve"> mean</w:t>
      </w:r>
      <w:r>
        <w:rPr>
          <w:rFonts w:cs="Arial"/>
          <w:sz w:val="22"/>
        </w:rPr>
        <w:t xml:space="preserve"> it getting to you</w:t>
      </w:r>
      <w:r w:rsidR="00922900">
        <w:rPr>
          <w:rFonts w:cs="Arial"/>
          <w:sz w:val="22"/>
        </w:rPr>
        <w:t>?</w:t>
      </w:r>
    </w:p>
    <w:p w14:paraId="243C2997" w14:textId="36A1975F" w:rsidR="001167C5" w:rsidRPr="00922900" w:rsidRDefault="001167C5" w:rsidP="00922900">
      <w:pPr>
        <w:tabs>
          <w:tab w:val="left" w:pos="993"/>
        </w:tabs>
        <w:ind w:left="993" w:hanging="993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Pr="004C6D41">
        <w:rPr>
          <w:rFonts w:cs="Arial"/>
          <w:bCs/>
          <w:sz w:val="22"/>
        </w:rPr>
        <w:t xml:space="preserve">Well, I’m </w:t>
      </w:r>
      <w:r w:rsidRPr="004C6D41">
        <w:rPr>
          <w:rFonts w:cs="Arial"/>
          <w:sz w:val="22"/>
        </w:rPr>
        <w:t>start</w:t>
      </w:r>
      <w:r w:rsidR="00922900">
        <w:rPr>
          <w:rFonts w:cs="Arial"/>
          <w:sz w:val="22"/>
        </w:rPr>
        <w:t>ing</w:t>
      </w:r>
      <w:r w:rsidRPr="007F574A">
        <w:rPr>
          <w:rFonts w:cs="Arial"/>
          <w:sz w:val="22"/>
        </w:rPr>
        <w:t xml:space="preserve"> to take it home</w:t>
      </w:r>
      <w:r>
        <w:rPr>
          <w:rFonts w:cs="Arial"/>
          <w:sz w:val="22"/>
        </w:rPr>
        <w:t xml:space="preserve">.  The </w:t>
      </w:r>
      <w:r w:rsidRPr="007F574A">
        <w:rPr>
          <w:rFonts w:cs="Arial"/>
          <w:sz w:val="22"/>
        </w:rPr>
        <w:t>wife</w:t>
      </w:r>
      <w:r>
        <w:rPr>
          <w:rFonts w:cs="Arial"/>
          <w:sz w:val="22"/>
        </w:rPr>
        <w:t xml:space="preserve"> thinks I should </w:t>
      </w:r>
      <w:r w:rsidRPr="007F574A">
        <w:rPr>
          <w:rFonts w:cs="Arial"/>
          <w:sz w:val="22"/>
        </w:rPr>
        <w:t>complain or get out</w:t>
      </w:r>
      <w:r>
        <w:rPr>
          <w:rFonts w:cs="Arial"/>
          <w:sz w:val="22"/>
        </w:rPr>
        <w:t xml:space="preserve"> if I’m not happy, and I don’t know what to do.  Feel like punching his lights out.  I’ve had enough, alright?  </w:t>
      </w:r>
    </w:p>
    <w:p w14:paraId="2D43BCE2" w14:textId="54CC0D24" w:rsidR="001167C5" w:rsidRDefault="001167C5" w:rsidP="00922900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4C6D41">
        <w:rPr>
          <w:rFonts w:cs="Arial"/>
          <w:bCs/>
          <w:sz w:val="22"/>
        </w:rPr>
        <w:t xml:space="preserve">OK, OK.  You’ve made your point.  </w:t>
      </w:r>
      <w:r>
        <w:rPr>
          <w:rFonts w:cs="Arial"/>
          <w:sz w:val="22"/>
        </w:rPr>
        <w:t xml:space="preserve">Just </w:t>
      </w:r>
      <w:r w:rsidRPr="007F574A">
        <w:rPr>
          <w:rFonts w:cs="Arial"/>
          <w:sz w:val="22"/>
        </w:rPr>
        <w:t>leave it with me</w:t>
      </w:r>
      <w:r w:rsidR="00922900">
        <w:rPr>
          <w:rFonts w:cs="Arial"/>
          <w:sz w:val="22"/>
        </w:rPr>
        <w:t>.</w:t>
      </w:r>
    </w:p>
    <w:p w14:paraId="398D6EE3" w14:textId="13D0B8AA" w:rsidR="001167C5" w:rsidRDefault="001167C5" w:rsidP="00922900">
      <w:pPr>
        <w:tabs>
          <w:tab w:val="left" w:pos="993"/>
        </w:tabs>
        <w:ind w:left="1695" w:hanging="1695"/>
        <w:rPr>
          <w:rFonts w:cs="Arial"/>
          <w:bCs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="00922900">
        <w:rPr>
          <w:rFonts w:cs="Arial"/>
          <w:bCs/>
          <w:sz w:val="22"/>
        </w:rPr>
        <w:t>Alright.</w:t>
      </w:r>
    </w:p>
    <w:p w14:paraId="1D6599B9" w14:textId="146E3D09" w:rsidR="001167C5" w:rsidRDefault="001167C5" w:rsidP="00922900">
      <w:pPr>
        <w:tabs>
          <w:tab w:val="left" w:pos="993"/>
        </w:tabs>
        <w:ind w:left="1695" w:hanging="1695"/>
        <w:rPr>
          <w:rFonts w:cs="Arial"/>
          <w:bCs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</w:rPr>
        <w:t>I’ll go speak to Greg and I’ll</w:t>
      </w:r>
      <w:r w:rsidR="00922900">
        <w:rPr>
          <w:rFonts w:cs="Arial"/>
          <w:bCs/>
          <w:sz w:val="22"/>
        </w:rPr>
        <w:t xml:space="preserve"> let you know what happens, OK.</w:t>
      </w:r>
    </w:p>
    <w:p w14:paraId="3B192B64" w14:textId="78D30D54" w:rsidR="001167C5" w:rsidRDefault="001167C5" w:rsidP="00922900">
      <w:pPr>
        <w:tabs>
          <w:tab w:val="left" w:pos="993"/>
        </w:tabs>
        <w:ind w:left="1695" w:hanging="1695"/>
        <w:rPr>
          <w:rFonts w:cs="Arial"/>
          <w:bCs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="00922900">
        <w:rPr>
          <w:rFonts w:cs="Arial"/>
          <w:bCs/>
          <w:sz w:val="22"/>
        </w:rPr>
        <w:t>OK.  Cheers.</w:t>
      </w:r>
    </w:p>
    <w:p w14:paraId="249899C3" w14:textId="1E0979FE" w:rsidR="001167C5" w:rsidRDefault="001167C5" w:rsidP="00922900">
      <w:pPr>
        <w:tabs>
          <w:tab w:val="left" w:pos="993"/>
        </w:tabs>
        <w:ind w:left="1695" w:hanging="1695"/>
        <w:rPr>
          <w:rFonts w:cs="Arial"/>
          <w:bCs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>
        <w:rPr>
          <w:rFonts w:cs="Arial"/>
          <w:bCs/>
          <w:sz w:val="22"/>
        </w:rPr>
        <w:t>An</w:t>
      </w:r>
      <w:r w:rsidRPr="004C6D41">
        <w:rPr>
          <w:rFonts w:cs="Arial"/>
          <w:bCs/>
          <w:sz w:val="22"/>
        </w:rPr>
        <w:t>d just…M</w:t>
      </w:r>
      <w:r w:rsidR="00922900">
        <w:rPr>
          <w:rFonts w:cs="Arial"/>
          <w:bCs/>
          <w:sz w:val="22"/>
        </w:rPr>
        <w:t>ick.  Just keep it to yourself.</w:t>
      </w:r>
    </w:p>
    <w:p w14:paraId="4DF7F40A" w14:textId="03C43791" w:rsidR="00922900" w:rsidRDefault="001167C5" w:rsidP="00922900">
      <w:pPr>
        <w:tabs>
          <w:tab w:val="left" w:pos="993"/>
        </w:tabs>
        <w:ind w:left="1695" w:hanging="1695"/>
        <w:rPr>
          <w:rFonts w:cs="Arial"/>
          <w:bCs/>
          <w:sz w:val="22"/>
        </w:rPr>
      </w:pPr>
      <w:r w:rsidRPr="007F574A">
        <w:rPr>
          <w:rFonts w:cs="Arial"/>
          <w:b/>
          <w:bCs/>
          <w:sz w:val="22"/>
        </w:rPr>
        <w:t>Mick</w:t>
      </w:r>
      <w:r>
        <w:rPr>
          <w:rFonts w:cs="Arial"/>
          <w:b/>
          <w:bCs/>
          <w:sz w:val="22"/>
        </w:rPr>
        <w:tab/>
      </w:r>
      <w:r w:rsidR="00922900">
        <w:rPr>
          <w:rFonts w:cs="Arial"/>
          <w:bCs/>
          <w:sz w:val="22"/>
        </w:rPr>
        <w:t>Sure.</w:t>
      </w:r>
    </w:p>
    <w:p w14:paraId="00B89F59" w14:textId="7F50F124" w:rsidR="001167C5" w:rsidRDefault="001167C5" w:rsidP="00922900">
      <w:pPr>
        <w:tabs>
          <w:tab w:val="left" w:pos="993"/>
        </w:tabs>
        <w:ind w:left="1695" w:hanging="1695"/>
        <w:rPr>
          <w:rFonts w:cs="Arial"/>
          <w:i/>
          <w:iCs/>
          <w:sz w:val="22"/>
        </w:rPr>
      </w:pPr>
      <w:r w:rsidRPr="007F574A">
        <w:rPr>
          <w:rFonts w:cs="Arial"/>
          <w:i/>
          <w:iCs/>
          <w:sz w:val="22"/>
        </w:rPr>
        <w:t>Mick leaves</w:t>
      </w:r>
      <w:r w:rsidR="00922900">
        <w:rPr>
          <w:rFonts w:cs="Arial"/>
          <w:i/>
          <w:iCs/>
          <w:sz w:val="22"/>
        </w:rPr>
        <w:t>.</w:t>
      </w:r>
    </w:p>
    <w:p w14:paraId="45C5CFCE" w14:textId="77777777" w:rsidR="001167C5" w:rsidRPr="007F574A" w:rsidRDefault="001167C5" w:rsidP="001167C5">
      <w:pPr>
        <w:tabs>
          <w:tab w:val="left" w:pos="993"/>
        </w:tabs>
        <w:ind w:left="1695" w:hanging="1695"/>
        <w:rPr>
          <w:rFonts w:cs="Arial"/>
          <w:i/>
          <w:iCs/>
          <w:sz w:val="22"/>
        </w:rPr>
      </w:pPr>
    </w:p>
    <w:p w14:paraId="50C1EDB3" w14:textId="77777777" w:rsidR="001167C5" w:rsidRPr="007F574A" w:rsidRDefault="001167C5" w:rsidP="001167C5">
      <w:pPr>
        <w:tabs>
          <w:tab w:val="left" w:pos="993"/>
        </w:tabs>
        <w:ind w:left="1695" w:hanging="1695"/>
        <w:rPr>
          <w:rFonts w:cs="Arial"/>
          <w:b/>
          <w:bCs/>
          <w:sz w:val="22"/>
          <w:u w:val="single"/>
        </w:rPr>
      </w:pPr>
      <w:r w:rsidRPr="007F574A">
        <w:rPr>
          <w:rFonts w:cs="Arial"/>
          <w:b/>
          <w:bCs/>
          <w:sz w:val="22"/>
          <w:u w:val="single"/>
        </w:rPr>
        <w:t>Act II</w:t>
      </w:r>
      <w:r>
        <w:rPr>
          <w:rFonts w:cs="Arial"/>
          <w:b/>
          <w:bCs/>
          <w:sz w:val="22"/>
          <w:u w:val="single"/>
        </w:rPr>
        <w:t>I</w:t>
      </w:r>
    </w:p>
    <w:p w14:paraId="3AC8C57E" w14:textId="77777777" w:rsidR="001167C5" w:rsidRPr="007F574A" w:rsidRDefault="001167C5" w:rsidP="001167C5">
      <w:pPr>
        <w:tabs>
          <w:tab w:val="left" w:pos="993"/>
        </w:tabs>
        <w:ind w:left="1695" w:hanging="1695"/>
        <w:rPr>
          <w:rFonts w:cs="Arial"/>
          <w:sz w:val="22"/>
        </w:rPr>
      </w:pPr>
    </w:p>
    <w:p w14:paraId="25B2F0EE" w14:textId="66D054EC" w:rsidR="001167C5" w:rsidRPr="00922900" w:rsidRDefault="001167C5" w:rsidP="00922900">
      <w:pPr>
        <w:rPr>
          <w:rFonts w:cs="Arial"/>
          <w:bCs/>
          <w:sz w:val="22"/>
        </w:rPr>
      </w:pPr>
      <w:r w:rsidRPr="007F574A">
        <w:rPr>
          <w:rFonts w:cs="Arial"/>
          <w:bCs/>
          <w:sz w:val="22"/>
        </w:rPr>
        <w:t xml:space="preserve">Richard speaks to Greg, warning him of the consequences of continuing with racial taunts. Greg argues that “sheep shagger” isn’t a racial taunt and that Mick </w:t>
      </w:r>
      <w:r w:rsidR="00922900">
        <w:rPr>
          <w:rFonts w:cs="Arial"/>
          <w:bCs/>
          <w:sz w:val="22"/>
        </w:rPr>
        <w:t>needs to get a sense of humour.</w:t>
      </w:r>
    </w:p>
    <w:p w14:paraId="434D47F8" w14:textId="77777777" w:rsidR="001167C5" w:rsidRPr="007F574A" w:rsidRDefault="001167C5" w:rsidP="001167C5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922900">
        <w:rPr>
          <w:rFonts w:cs="Arial"/>
          <w:b/>
          <w:sz w:val="22"/>
        </w:rPr>
        <w:t>Setting:</w:t>
      </w:r>
      <w:r w:rsidRPr="007F574A">
        <w:rPr>
          <w:rFonts w:cs="Arial"/>
          <w:sz w:val="22"/>
        </w:rPr>
        <w:t xml:space="preserve"> Outside the council machinery area.</w:t>
      </w:r>
    </w:p>
    <w:p w14:paraId="06CEBCBB" w14:textId="77777777" w:rsidR="001167C5" w:rsidRPr="007F574A" w:rsidRDefault="001167C5" w:rsidP="001167C5">
      <w:pPr>
        <w:tabs>
          <w:tab w:val="left" w:pos="993"/>
        </w:tabs>
        <w:ind w:left="1695" w:hanging="1695"/>
        <w:rPr>
          <w:rFonts w:cs="Arial"/>
          <w:sz w:val="22"/>
        </w:rPr>
      </w:pPr>
    </w:p>
    <w:p w14:paraId="3F75F618" w14:textId="5D34E536" w:rsidR="001167C5" w:rsidRPr="00922900" w:rsidRDefault="001167C5" w:rsidP="00922900">
      <w:pPr>
        <w:tabs>
          <w:tab w:val="left" w:pos="993"/>
        </w:tabs>
        <w:ind w:left="1695" w:hanging="1695"/>
        <w:rPr>
          <w:rFonts w:cs="Arial"/>
          <w:i/>
          <w:iCs/>
          <w:sz w:val="22"/>
        </w:rPr>
      </w:pPr>
      <w:r w:rsidRPr="007F574A">
        <w:rPr>
          <w:rFonts w:cs="Arial"/>
          <w:b/>
          <w:bCs/>
          <w:i/>
          <w:iCs/>
          <w:sz w:val="22"/>
        </w:rPr>
        <w:t>Richard</w:t>
      </w:r>
      <w:r w:rsidRPr="007F574A">
        <w:rPr>
          <w:rFonts w:cs="Arial"/>
          <w:i/>
          <w:iCs/>
          <w:sz w:val="22"/>
        </w:rPr>
        <w:t xml:space="preserve"> beckons to </w:t>
      </w:r>
      <w:r w:rsidRPr="007F574A">
        <w:rPr>
          <w:rFonts w:cs="Arial"/>
          <w:b/>
          <w:bCs/>
          <w:i/>
          <w:iCs/>
          <w:sz w:val="22"/>
        </w:rPr>
        <w:t>Greg</w:t>
      </w:r>
      <w:r w:rsidRPr="007F574A">
        <w:rPr>
          <w:rFonts w:cs="Arial"/>
          <w:i/>
          <w:iCs/>
          <w:sz w:val="22"/>
        </w:rPr>
        <w:t xml:space="preserve"> who is working on the underside o</w:t>
      </w:r>
      <w:r w:rsidR="00922900">
        <w:rPr>
          <w:rFonts w:cs="Arial"/>
          <w:i/>
          <w:iCs/>
          <w:sz w:val="22"/>
        </w:rPr>
        <w:t xml:space="preserve">f a lawn tractor. </w:t>
      </w:r>
    </w:p>
    <w:p w14:paraId="5720FA27" w14:textId="514A33C4" w:rsidR="001167C5" w:rsidRPr="00922900" w:rsidRDefault="001167C5" w:rsidP="00922900">
      <w:pPr>
        <w:tabs>
          <w:tab w:val="left" w:pos="993"/>
        </w:tabs>
        <w:ind w:left="1695" w:hanging="1695"/>
        <w:rPr>
          <w:rFonts w:cs="Arial"/>
          <w:b/>
          <w:bCs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4C6D41">
        <w:rPr>
          <w:rFonts w:cs="Arial"/>
          <w:bCs/>
          <w:sz w:val="22"/>
        </w:rPr>
        <w:t>Greg, you got a minute?</w:t>
      </w:r>
    </w:p>
    <w:p w14:paraId="7FA0080C" w14:textId="7BDEB528" w:rsidR="001167C5" w:rsidRDefault="001167C5" w:rsidP="00922900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Greg</w:t>
      </w:r>
      <w:r>
        <w:rPr>
          <w:rFonts w:cs="Arial"/>
          <w:b/>
          <w:bCs/>
          <w:sz w:val="22"/>
        </w:rPr>
        <w:tab/>
      </w:r>
      <w:r w:rsidRPr="00C1019F">
        <w:rPr>
          <w:rFonts w:cs="Arial"/>
          <w:bCs/>
          <w:sz w:val="22"/>
        </w:rPr>
        <w:t>Y</w:t>
      </w:r>
      <w:r w:rsidRPr="00F30773">
        <w:rPr>
          <w:rFonts w:cs="Arial"/>
          <w:bCs/>
          <w:sz w:val="22"/>
        </w:rPr>
        <w:t xml:space="preserve">eh… </w:t>
      </w:r>
      <w:r w:rsidRPr="007F574A">
        <w:rPr>
          <w:rFonts w:cs="Arial"/>
          <w:sz w:val="22"/>
        </w:rPr>
        <w:t>What’s up?</w:t>
      </w:r>
      <w:bookmarkStart w:id="0" w:name="_GoBack"/>
      <w:bookmarkEnd w:id="0"/>
    </w:p>
    <w:p w14:paraId="769D6FEF" w14:textId="26B0B64E" w:rsidR="001167C5" w:rsidRDefault="001167C5" w:rsidP="00922900">
      <w:pPr>
        <w:tabs>
          <w:tab w:val="left" w:pos="993"/>
        </w:tabs>
        <w:ind w:left="1695" w:hanging="1695"/>
        <w:rPr>
          <w:rFonts w:cs="Arial"/>
          <w:i/>
          <w:sz w:val="22"/>
        </w:rPr>
      </w:pPr>
      <w:r w:rsidRPr="00F30773">
        <w:rPr>
          <w:rFonts w:cs="Arial"/>
          <w:i/>
          <w:sz w:val="22"/>
        </w:rPr>
        <w:t xml:space="preserve">Greg </w:t>
      </w:r>
      <w:r>
        <w:rPr>
          <w:rFonts w:cs="Arial"/>
          <w:i/>
          <w:sz w:val="22"/>
        </w:rPr>
        <w:t xml:space="preserve">walks up the stairs and </w:t>
      </w:r>
      <w:r w:rsidRPr="00F30773">
        <w:rPr>
          <w:rFonts w:cs="Arial"/>
          <w:i/>
          <w:sz w:val="22"/>
        </w:rPr>
        <w:t>wipes his hands.</w:t>
      </w:r>
    </w:p>
    <w:p w14:paraId="6553F543" w14:textId="644E887A" w:rsidR="001167C5" w:rsidRPr="007F574A" w:rsidRDefault="001167C5" w:rsidP="00922900">
      <w:pPr>
        <w:tabs>
          <w:tab w:val="left" w:pos="993"/>
        </w:tabs>
        <w:ind w:left="1695" w:hanging="1695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Greg</w:t>
      </w:r>
      <w:r>
        <w:rPr>
          <w:rFonts w:cs="Arial"/>
          <w:b/>
          <w:bCs/>
          <w:sz w:val="22"/>
        </w:rPr>
        <w:tab/>
      </w:r>
      <w:r w:rsidRPr="00C1019F">
        <w:rPr>
          <w:rFonts w:cs="Arial"/>
          <w:bCs/>
          <w:sz w:val="22"/>
        </w:rPr>
        <w:t>Y</w:t>
      </w:r>
      <w:r w:rsidRPr="00F30773">
        <w:rPr>
          <w:rFonts w:cs="Arial"/>
          <w:bCs/>
          <w:sz w:val="22"/>
        </w:rPr>
        <w:t>eh</w:t>
      </w:r>
      <w:r>
        <w:rPr>
          <w:rFonts w:cs="Arial"/>
          <w:bCs/>
          <w:sz w:val="22"/>
        </w:rPr>
        <w:t>, bud</w:t>
      </w:r>
      <w:r w:rsidRPr="00F30773">
        <w:rPr>
          <w:rFonts w:cs="Arial"/>
          <w:bCs/>
          <w:sz w:val="22"/>
        </w:rPr>
        <w:t>…</w:t>
      </w:r>
      <w:r w:rsidRPr="007F574A">
        <w:rPr>
          <w:rFonts w:cs="Arial"/>
          <w:sz w:val="22"/>
        </w:rPr>
        <w:t>?</w:t>
      </w:r>
    </w:p>
    <w:p w14:paraId="1EA88C6B" w14:textId="33D6AEBA" w:rsidR="001167C5" w:rsidRPr="00922900" w:rsidRDefault="001167C5" w:rsidP="00922900">
      <w:pPr>
        <w:tabs>
          <w:tab w:val="left" w:pos="993"/>
        </w:tabs>
        <w:ind w:left="993" w:hanging="993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C1019F">
        <w:rPr>
          <w:rFonts w:cs="Arial"/>
          <w:bCs/>
          <w:sz w:val="22"/>
        </w:rPr>
        <w:t>Look</w:t>
      </w:r>
      <w:r>
        <w:rPr>
          <w:rFonts w:cs="Arial"/>
          <w:bCs/>
          <w:sz w:val="22"/>
        </w:rPr>
        <w:t>,</w:t>
      </w:r>
      <w:r w:rsidRPr="00C1019F">
        <w:rPr>
          <w:rFonts w:cs="Arial"/>
          <w:bCs/>
          <w:sz w:val="22"/>
        </w:rPr>
        <w:t xml:space="preserve"> I’ve had a complaint about your behaviour</w:t>
      </w:r>
      <w:r>
        <w:rPr>
          <w:rFonts w:cs="Arial"/>
          <w:bCs/>
          <w:sz w:val="22"/>
        </w:rPr>
        <w:t xml:space="preserve"> and I need to know your side of the story</w:t>
      </w:r>
      <w:r w:rsidRPr="00C1019F">
        <w:rPr>
          <w:rFonts w:cs="Arial"/>
          <w:bCs/>
          <w:sz w:val="22"/>
        </w:rPr>
        <w:t xml:space="preserve">.  </w:t>
      </w:r>
    </w:p>
    <w:p w14:paraId="2F43D313" w14:textId="051826B6" w:rsidR="001167C5" w:rsidRPr="00922900" w:rsidRDefault="001167C5" w:rsidP="00922900">
      <w:pPr>
        <w:tabs>
          <w:tab w:val="left" w:pos="1276"/>
        </w:tabs>
        <w:ind w:left="1276" w:hanging="1276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lastRenderedPageBreak/>
        <w:t>Greg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sz w:val="22"/>
        </w:rPr>
        <w:t>[looks surprised - speaks a bit lou</w:t>
      </w:r>
      <w:r w:rsidR="00922900">
        <w:rPr>
          <w:rFonts w:cs="Arial"/>
          <w:sz w:val="22"/>
        </w:rPr>
        <w:t>der] About me? What’s going on?</w:t>
      </w:r>
    </w:p>
    <w:p w14:paraId="5BFB119D" w14:textId="0A91D95B" w:rsidR="001167C5" w:rsidRPr="007F574A" w:rsidRDefault="001167C5" w:rsidP="00922900">
      <w:pPr>
        <w:tabs>
          <w:tab w:val="left" w:pos="1276"/>
        </w:tabs>
        <w:ind w:left="1276" w:hanging="1276"/>
        <w:rPr>
          <w:rFonts w:cs="Arial"/>
          <w:i/>
          <w:iCs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sz w:val="22"/>
        </w:rPr>
        <w:t>Mick reckons you</w:t>
      </w:r>
      <w:r>
        <w:rPr>
          <w:rFonts w:cs="Arial"/>
          <w:sz w:val="22"/>
        </w:rPr>
        <w:t xml:space="preserve">’ve been </w:t>
      </w:r>
      <w:r w:rsidRPr="007F574A">
        <w:rPr>
          <w:rFonts w:cs="Arial"/>
          <w:sz w:val="22"/>
        </w:rPr>
        <w:t xml:space="preserve">calling him names, like ‘sheep shagger’ and you </w:t>
      </w:r>
      <w:r>
        <w:rPr>
          <w:rFonts w:cs="Arial"/>
          <w:sz w:val="22"/>
        </w:rPr>
        <w:t xml:space="preserve">just </w:t>
      </w:r>
      <w:r w:rsidRPr="007F574A">
        <w:rPr>
          <w:rFonts w:cs="Arial"/>
          <w:sz w:val="22"/>
        </w:rPr>
        <w:t xml:space="preserve">don’t let up </w:t>
      </w:r>
      <w:r>
        <w:rPr>
          <w:rFonts w:cs="Arial"/>
          <w:sz w:val="22"/>
        </w:rPr>
        <w:t>on it…  I</w:t>
      </w:r>
      <w:r w:rsidRPr="007F574A">
        <w:rPr>
          <w:rFonts w:cs="Arial"/>
          <w:sz w:val="22"/>
        </w:rPr>
        <w:t>f it’s true</w:t>
      </w:r>
      <w:r>
        <w:rPr>
          <w:rFonts w:cs="Arial"/>
          <w:sz w:val="22"/>
        </w:rPr>
        <w:t>,</w:t>
      </w:r>
      <w:r w:rsidRPr="007F574A">
        <w:rPr>
          <w:rFonts w:cs="Arial"/>
          <w:sz w:val="22"/>
        </w:rPr>
        <w:t xml:space="preserve"> it’s serious Greg</w:t>
      </w:r>
      <w:r>
        <w:rPr>
          <w:rFonts w:cs="Arial"/>
          <w:sz w:val="22"/>
        </w:rPr>
        <w:t>.</w:t>
      </w:r>
    </w:p>
    <w:p w14:paraId="22ED7E0C" w14:textId="184C253E" w:rsidR="001167C5" w:rsidRPr="007F574A" w:rsidRDefault="001167C5" w:rsidP="00922900">
      <w:pPr>
        <w:tabs>
          <w:tab w:val="left" w:pos="1276"/>
        </w:tabs>
        <w:ind w:left="1276" w:hanging="1276"/>
        <w:rPr>
          <w:rFonts w:cs="Arial"/>
          <w:i/>
          <w:iCs/>
          <w:sz w:val="22"/>
        </w:rPr>
      </w:pPr>
      <w:r w:rsidRPr="007F574A">
        <w:rPr>
          <w:rFonts w:cs="Arial"/>
          <w:b/>
          <w:bCs/>
          <w:sz w:val="22"/>
        </w:rPr>
        <w:t>Greg</w:t>
      </w:r>
      <w:r>
        <w:rPr>
          <w:rFonts w:cs="Arial"/>
          <w:b/>
          <w:bCs/>
          <w:sz w:val="22"/>
        </w:rPr>
        <w:tab/>
      </w:r>
      <w:r w:rsidRPr="00CE467C">
        <w:rPr>
          <w:rFonts w:cs="Arial"/>
          <w:bCs/>
          <w:sz w:val="22"/>
        </w:rPr>
        <w:t>Mate, w</w:t>
      </w:r>
      <w:r w:rsidRPr="00CE467C">
        <w:rPr>
          <w:rFonts w:cs="Arial"/>
          <w:sz w:val="22"/>
        </w:rPr>
        <w:t xml:space="preserve">e </w:t>
      </w:r>
      <w:r w:rsidRPr="007F574A">
        <w:rPr>
          <w:rFonts w:cs="Arial"/>
          <w:sz w:val="22"/>
        </w:rPr>
        <w:t xml:space="preserve">all carry on </w:t>
      </w:r>
      <w:r>
        <w:rPr>
          <w:rFonts w:cs="Arial"/>
          <w:sz w:val="22"/>
        </w:rPr>
        <w:t xml:space="preserve">like that - you know what it’s like.   </w:t>
      </w:r>
      <w:r w:rsidRPr="007F574A">
        <w:rPr>
          <w:rFonts w:cs="Arial"/>
          <w:sz w:val="22"/>
        </w:rPr>
        <w:t>Why</w:t>
      </w:r>
      <w:r>
        <w:rPr>
          <w:rFonts w:cs="Arial"/>
          <w:sz w:val="22"/>
        </w:rPr>
        <w:t>’re you</w:t>
      </w:r>
      <w:r w:rsidRPr="007F574A">
        <w:rPr>
          <w:rFonts w:cs="Arial"/>
          <w:sz w:val="22"/>
        </w:rPr>
        <w:t xml:space="preserve"> pickin’ on me</w:t>
      </w:r>
      <w:r>
        <w:rPr>
          <w:rFonts w:cs="Arial"/>
          <w:sz w:val="22"/>
        </w:rPr>
        <w:t xml:space="preserve"> for</w:t>
      </w:r>
      <w:r w:rsidRPr="007F574A">
        <w:rPr>
          <w:rFonts w:cs="Arial"/>
          <w:sz w:val="22"/>
        </w:rPr>
        <w:t>?</w:t>
      </w:r>
    </w:p>
    <w:p w14:paraId="5B2AB004" w14:textId="3C3D834E" w:rsidR="001167C5" w:rsidRPr="007F574A" w:rsidRDefault="001167C5" w:rsidP="00922900">
      <w:pPr>
        <w:tabs>
          <w:tab w:val="left" w:pos="1276"/>
        </w:tabs>
        <w:ind w:left="1276" w:hanging="1276"/>
        <w:rPr>
          <w:rFonts w:cs="Arial"/>
          <w:i/>
          <w:iCs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sz w:val="22"/>
        </w:rPr>
        <w:t>Is it true</w:t>
      </w:r>
      <w:r>
        <w:rPr>
          <w:rFonts w:cs="Arial"/>
          <w:sz w:val="22"/>
        </w:rPr>
        <w:t xml:space="preserve">?  </w:t>
      </w:r>
    </w:p>
    <w:p w14:paraId="586F6FAC" w14:textId="68EDBEF9" w:rsidR="001167C5" w:rsidRDefault="001167C5" w:rsidP="00922900">
      <w:pPr>
        <w:tabs>
          <w:tab w:val="left" w:pos="1276"/>
        </w:tabs>
        <w:ind w:left="1276" w:hanging="1276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Greg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sz w:val="22"/>
        </w:rPr>
        <w:t>Well, yeah</w:t>
      </w:r>
      <w:r>
        <w:rPr>
          <w:rFonts w:cs="Arial"/>
          <w:sz w:val="22"/>
        </w:rPr>
        <w:t>, it’s true.  But this ain’t t</w:t>
      </w:r>
      <w:r w:rsidR="00922900">
        <w:rPr>
          <w:rFonts w:cs="Arial"/>
          <w:sz w:val="22"/>
        </w:rPr>
        <w:t>he Hilton mate, it’s the depot!</w:t>
      </w:r>
    </w:p>
    <w:p w14:paraId="461C06F4" w14:textId="77777777" w:rsidR="001167C5" w:rsidRDefault="001167C5" w:rsidP="001167C5">
      <w:pPr>
        <w:tabs>
          <w:tab w:val="left" w:pos="1276"/>
        </w:tabs>
        <w:ind w:left="1276" w:hanging="1276"/>
        <w:rPr>
          <w:rFonts w:cs="Arial"/>
          <w:i/>
          <w:sz w:val="22"/>
        </w:rPr>
      </w:pPr>
      <w:r>
        <w:rPr>
          <w:rFonts w:cs="Arial"/>
          <w:i/>
          <w:sz w:val="22"/>
        </w:rPr>
        <w:t>Richard sighs.</w:t>
      </w:r>
    </w:p>
    <w:p w14:paraId="5C54E958" w14:textId="0A8DCC3F" w:rsidR="001167C5" w:rsidRDefault="001167C5" w:rsidP="00922900">
      <w:pPr>
        <w:tabs>
          <w:tab w:val="left" w:pos="1276"/>
        </w:tabs>
        <w:ind w:left="1276" w:hanging="1276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Greg</w:t>
      </w:r>
      <w:r>
        <w:rPr>
          <w:rFonts w:cs="Arial"/>
          <w:b/>
          <w:bCs/>
          <w:sz w:val="22"/>
        </w:rPr>
        <w:tab/>
      </w:r>
      <w:r w:rsidRPr="007F574A">
        <w:rPr>
          <w:rFonts w:cs="Arial"/>
          <w:sz w:val="22"/>
        </w:rPr>
        <w:t xml:space="preserve">Well, </w:t>
      </w:r>
      <w:r w:rsidR="00922900">
        <w:rPr>
          <w:rFonts w:cs="Arial"/>
          <w:sz w:val="22"/>
        </w:rPr>
        <w:t xml:space="preserve">what’s the problem?  </w:t>
      </w:r>
    </w:p>
    <w:p w14:paraId="59FFA655" w14:textId="6A68EAB2" w:rsidR="001167C5" w:rsidRPr="00286F8C" w:rsidRDefault="001167C5" w:rsidP="00922900">
      <w:pPr>
        <w:tabs>
          <w:tab w:val="left" w:pos="1276"/>
        </w:tabs>
        <w:ind w:left="1276" w:hanging="1276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CE467C">
        <w:rPr>
          <w:rFonts w:cs="Arial"/>
          <w:bCs/>
          <w:sz w:val="22"/>
        </w:rPr>
        <w:t xml:space="preserve">Look, </w:t>
      </w:r>
      <w:r w:rsidRPr="00CE467C">
        <w:rPr>
          <w:rFonts w:cs="Arial"/>
          <w:sz w:val="22"/>
        </w:rPr>
        <w:t xml:space="preserve">if it’s </w:t>
      </w:r>
      <w:r w:rsidRPr="007F574A">
        <w:rPr>
          <w:rFonts w:cs="Arial"/>
          <w:sz w:val="22"/>
        </w:rPr>
        <w:t>true I want it to stop</w:t>
      </w:r>
      <w:r w:rsidR="00922900">
        <w:rPr>
          <w:rFonts w:cs="Arial"/>
          <w:sz w:val="22"/>
        </w:rPr>
        <w:t>.</w:t>
      </w:r>
    </w:p>
    <w:p w14:paraId="00DCBA12" w14:textId="56008BCD" w:rsidR="001167C5" w:rsidRDefault="001167C5" w:rsidP="00922900">
      <w:pPr>
        <w:tabs>
          <w:tab w:val="left" w:pos="1276"/>
        </w:tabs>
        <w:ind w:left="1276" w:hanging="1276"/>
        <w:rPr>
          <w:rFonts w:cs="Arial"/>
          <w:bCs/>
          <w:sz w:val="22"/>
        </w:rPr>
      </w:pPr>
      <w:r w:rsidRPr="00286F8C">
        <w:rPr>
          <w:rFonts w:cs="Arial"/>
          <w:b/>
          <w:bCs/>
          <w:sz w:val="22"/>
        </w:rPr>
        <w:t>Greg</w:t>
      </w:r>
      <w:r w:rsidRPr="00286F8C">
        <w:rPr>
          <w:rFonts w:cs="Arial"/>
          <w:b/>
          <w:bCs/>
          <w:sz w:val="22"/>
        </w:rPr>
        <w:tab/>
      </w:r>
      <w:r w:rsidRPr="00286F8C">
        <w:rPr>
          <w:rFonts w:cs="Arial"/>
          <w:bCs/>
          <w:sz w:val="22"/>
        </w:rPr>
        <w:t>Mate</w:t>
      </w:r>
      <w:r>
        <w:rPr>
          <w:rFonts w:cs="Arial"/>
          <w:bCs/>
          <w:sz w:val="22"/>
        </w:rPr>
        <w:t>, y’know</w:t>
      </w:r>
      <w:r w:rsidRPr="00286F8C">
        <w:rPr>
          <w:rFonts w:cs="Arial"/>
          <w:bCs/>
          <w:sz w:val="22"/>
        </w:rPr>
        <w:t>…</w:t>
      </w:r>
    </w:p>
    <w:p w14:paraId="2301B0C4" w14:textId="6E0008D8" w:rsidR="001167C5" w:rsidRPr="00922900" w:rsidRDefault="001167C5" w:rsidP="00922900">
      <w:pPr>
        <w:tabs>
          <w:tab w:val="left" w:pos="1276"/>
        </w:tabs>
        <w:ind w:left="1276" w:hanging="1276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286F8C">
        <w:rPr>
          <w:rFonts w:cs="Arial"/>
          <w:bCs/>
          <w:sz w:val="22"/>
        </w:rPr>
        <w:t xml:space="preserve">Greg…  </w:t>
      </w:r>
      <w:r w:rsidRPr="00286F8C">
        <w:rPr>
          <w:rFonts w:cs="Arial"/>
          <w:sz w:val="22"/>
        </w:rPr>
        <w:t>it’s aga</w:t>
      </w:r>
      <w:r w:rsidRPr="007F574A">
        <w:rPr>
          <w:rFonts w:cs="Arial"/>
          <w:sz w:val="22"/>
        </w:rPr>
        <w:t>inst the policy</w:t>
      </w:r>
      <w:r>
        <w:rPr>
          <w:rFonts w:cs="Arial"/>
          <w:sz w:val="22"/>
        </w:rPr>
        <w:t>…  M</w:t>
      </w:r>
      <w:r w:rsidRPr="007F574A">
        <w:rPr>
          <w:rFonts w:cs="Arial"/>
          <w:sz w:val="22"/>
        </w:rPr>
        <w:t>ight even be against the law</w:t>
      </w:r>
      <w:r>
        <w:rPr>
          <w:rFonts w:cs="Arial"/>
          <w:sz w:val="22"/>
        </w:rPr>
        <w:t>…</w:t>
      </w:r>
    </w:p>
    <w:p w14:paraId="4390EC9F" w14:textId="48A0FA34" w:rsidR="001167C5" w:rsidRPr="00922900" w:rsidRDefault="001167C5" w:rsidP="00922900">
      <w:pPr>
        <w:tabs>
          <w:tab w:val="left" w:pos="1276"/>
        </w:tabs>
        <w:ind w:left="1276" w:hanging="1276"/>
        <w:rPr>
          <w:rFonts w:cs="Arial"/>
          <w:sz w:val="22"/>
        </w:rPr>
      </w:pPr>
      <w:r w:rsidRPr="007F574A">
        <w:rPr>
          <w:rFonts w:cs="Arial"/>
          <w:b/>
          <w:bCs/>
          <w:sz w:val="22"/>
        </w:rPr>
        <w:t>Greg</w:t>
      </w:r>
      <w:r>
        <w:rPr>
          <w:rFonts w:cs="Arial"/>
          <w:b/>
          <w:bCs/>
          <w:sz w:val="22"/>
        </w:rPr>
        <w:tab/>
      </w:r>
      <w:r w:rsidRPr="00286F8C">
        <w:rPr>
          <w:rFonts w:cs="Arial"/>
          <w:bCs/>
          <w:sz w:val="22"/>
        </w:rPr>
        <w:t xml:space="preserve">Hang on, you’ve never </w:t>
      </w:r>
      <w:r w:rsidRPr="00286F8C">
        <w:rPr>
          <w:rFonts w:cs="Arial"/>
          <w:sz w:val="22"/>
        </w:rPr>
        <w:t xml:space="preserve">told </w:t>
      </w:r>
      <w:r w:rsidRPr="007F574A">
        <w:rPr>
          <w:rFonts w:cs="Arial"/>
          <w:sz w:val="22"/>
        </w:rPr>
        <w:t>us about this before</w:t>
      </w:r>
      <w:r>
        <w:rPr>
          <w:rFonts w:cs="Arial"/>
          <w:sz w:val="22"/>
        </w:rPr>
        <w:t>…  So why is it such an issue now?  I mean, mate, we’ve been carrying on out here forever.  Why, why say this now?</w:t>
      </w:r>
    </w:p>
    <w:p w14:paraId="05E9B497" w14:textId="19F78B20" w:rsidR="001167C5" w:rsidRPr="007F574A" w:rsidRDefault="001167C5" w:rsidP="00922900">
      <w:pPr>
        <w:tabs>
          <w:tab w:val="left" w:pos="1276"/>
        </w:tabs>
        <w:ind w:left="1276" w:hanging="1276"/>
        <w:rPr>
          <w:rFonts w:cs="Arial"/>
          <w:i/>
          <w:iCs/>
          <w:sz w:val="22"/>
        </w:rPr>
      </w:pPr>
      <w:r w:rsidRPr="007F574A">
        <w:rPr>
          <w:rFonts w:cs="Arial"/>
          <w:b/>
          <w:bCs/>
          <w:sz w:val="22"/>
        </w:rPr>
        <w:t>Richard</w:t>
      </w:r>
      <w:r>
        <w:rPr>
          <w:rFonts w:cs="Arial"/>
          <w:b/>
          <w:bCs/>
          <w:sz w:val="22"/>
        </w:rPr>
        <w:tab/>
      </w:r>
      <w:r w:rsidRPr="00286F8C">
        <w:rPr>
          <w:rFonts w:cs="Arial"/>
          <w:bCs/>
          <w:sz w:val="22"/>
        </w:rPr>
        <w:t>That’s because mo</w:t>
      </w:r>
      <w:r w:rsidRPr="00286F8C">
        <w:rPr>
          <w:rFonts w:cs="Arial"/>
          <w:sz w:val="22"/>
        </w:rPr>
        <w:t>st of the time yo</w:t>
      </w:r>
      <w:r w:rsidRPr="007F574A">
        <w:rPr>
          <w:rFonts w:cs="Arial"/>
          <w:sz w:val="22"/>
        </w:rPr>
        <w:t>u blokes don’t cross the line</w:t>
      </w:r>
      <w:r>
        <w:rPr>
          <w:rFonts w:cs="Arial"/>
          <w:sz w:val="22"/>
        </w:rPr>
        <w:t>.  This time you have.</w:t>
      </w:r>
    </w:p>
    <w:p w14:paraId="6E86F631" w14:textId="12602A5A" w:rsidR="001167C5" w:rsidRPr="007F574A" w:rsidRDefault="001167C5" w:rsidP="00922900">
      <w:pPr>
        <w:tabs>
          <w:tab w:val="left" w:pos="1276"/>
        </w:tabs>
        <w:ind w:left="1276" w:hanging="1276"/>
        <w:rPr>
          <w:rFonts w:cs="Arial"/>
          <w:i/>
          <w:iCs/>
          <w:sz w:val="22"/>
        </w:rPr>
      </w:pPr>
      <w:r w:rsidRPr="007F574A">
        <w:rPr>
          <w:rFonts w:cs="Arial"/>
          <w:b/>
          <w:bCs/>
          <w:sz w:val="22"/>
        </w:rPr>
        <w:t>Greg</w:t>
      </w:r>
      <w:r>
        <w:rPr>
          <w:rFonts w:cs="Arial"/>
          <w:b/>
          <w:bCs/>
          <w:sz w:val="22"/>
        </w:rPr>
        <w:tab/>
      </w:r>
      <w:r w:rsidRPr="00286F8C">
        <w:rPr>
          <w:rFonts w:cs="Arial"/>
          <w:bCs/>
          <w:sz w:val="22"/>
        </w:rPr>
        <w:t>W</w:t>
      </w:r>
      <w:r w:rsidRPr="007F574A">
        <w:rPr>
          <w:rFonts w:cs="Arial"/>
          <w:sz w:val="22"/>
        </w:rPr>
        <w:t xml:space="preserve">haddaya mean </w:t>
      </w:r>
      <w:r w:rsidRPr="00286F8C">
        <w:rPr>
          <w:rFonts w:cs="Arial"/>
          <w:sz w:val="22"/>
        </w:rPr>
        <w:t>line</w:t>
      </w:r>
      <w:r w:rsidRPr="007F574A">
        <w:rPr>
          <w:rFonts w:cs="Arial"/>
          <w:sz w:val="22"/>
        </w:rPr>
        <w:t>?</w:t>
      </w:r>
    </w:p>
    <w:p w14:paraId="0E45771F" w14:textId="77777777" w:rsidR="00922900" w:rsidRDefault="00922900" w:rsidP="001167C5">
      <w:pPr>
        <w:tabs>
          <w:tab w:val="left" w:pos="1276"/>
        </w:tabs>
        <w:ind w:left="1695" w:hanging="1695"/>
        <w:rPr>
          <w:rFonts w:cs="Arial"/>
          <w:i/>
          <w:iCs/>
          <w:sz w:val="22"/>
        </w:rPr>
      </w:pPr>
    </w:p>
    <w:p w14:paraId="4A9F9542" w14:textId="77777777" w:rsidR="001167C5" w:rsidRPr="007C2F71" w:rsidRDefault="001167C5" w:rsidP="001167C5">
      <w:pPr>
        <w:tabs>
          <w:tab w:val="left" w:pos="1276"/>
        </w:tabs>
        <w:ind w:left="1695" w:hanging="1695"/>
        <w:rPr>
          <w:rFonts w:cs="Arial"/>
          <w:i/>
          <w:iCs/>
          <w:sz w:val="22"/>
        </w:rPr>
      </w:pPr>
      <w:r w:rsidRPr="007F574A">
        <w:rPr>
          <w:rFonts w:cs="Arial"/>
          <w:i/>
          <w:iCs/>
          <w:sz w:val="22"/>
        </w:rPr>
        <w:t>Quick fade to black.</w:t>
      </w:r>
    </w:p>
    <w:p w14:paraId="75F162B6" w14:textId="173EC25E" w:rsidR="00076F51" w:rsidRPr="000D1E70" w:rsidRDefault="00076F51" w:rsidP="001167C5">
      <w:pPr>
        <w:tabs>
          <w:tab w:val="left" w:pos="1134"/>
        </w:tabs>
        <w:spacing w:line="240" w:lineRule="auto"/>
        <w:ind w:left="1134" w:hanging="1134"/>
        <w:rPr>
          <w:rFonts w:cs="Arial"/>
          <w:sz w:val="22"/>
        </w:rPr>
      </w:pPr>
    </w:p>
    <w:sectPr w:rsidR="00076F51" w:rsidRPr="000D1E70" w:rsidSect="00F809FB">
      <w:type w:val="continuous"/>
      <w:pgSz w:w="11906" w:h="16838"/>
      <w:pgMar w:top="1440" w:right="1286" w:bottom="1701" w:left="144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000D" w14:textId="77777777" w:rsidR="00ED126F" w:rsidRDefault="00ED126F" w:rsidP="00FD7A39">
      <w:pPr>
        <w:spacing w:after="0" w:line="240" w:lineRule="auto"/>
      </w:pPr>
      <w:r>
        <w:separator/>
      </w:r>
    </w:p>
  </w:endnote>
  <w:endnote w:type="continuationSeparator" w:id="0">
    <w:p w14:paraId="2CBD238E" w14:textId="77777777" w:rsidR="00ED126F" w:rsidRDefault="00ED126F" w:rsidP="00FD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737822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DB69843" w14:textId="37CDA538" w:rsidR="001A0316" w:rsidRPr="001A0316" w:rsidRDefault="00D755D2">
        <w:pPr>
          <w:pStyle w:val="Footer"/>
          <w:jc w:val="right"/>
          <w:rPr>
            <w:sz w:val="16"/>
          </w:rPr>
        </w:pPr>
        <w:r>
          <w:rPr>
            <w:b/>
            <w:sz w:val="16"/>
          </w:rPr>
          <w:t>Equal Opportunity Training Video Transcript</w:t>
        </w:r>
        <w:r w:rsidR="001A0316" w:rsidRPr="001A0316">
          <w:rPr>
            <w:sz w:val="16"/>
          </w:rPr>
          <w:t xml:space="preserve">  |  Page </w:t>
        </w:r>
        <w:r w:rsidR="001A0316" w:rsidRPr="001A0316">
          <w:rPr>
            <w:sz w:val="16"/>
          </w:rPr>
          <w:fldChar w:fldCharType="begin"/>
        </w:r>
        <w:r w:rsidR="001A0316" w:rsidRPr="001A0316">
          <w:rPr>
            <w:sz w:val="16"/>
          </w:rPr>
          <w:instrText xml:space="preserve"> PAGE   \* MERGEFORMAT </w:instrText>
        </w:r>
        <w:r w:rsidR="001A0316" w:rsidRPr="001A0316">
          <w:rPr>
            <w:sz w:val="16"/>
          </w:rPr>
          <w:fldChar w:fldCharType="separate"/>
        </w:r>
        <w:r w:rsidR="00922900">
          <w:rPr>
            <w:noProof/>
            <w:sz w:val="16"/>
          </w:rPr>
          <w:t>3</w:t>
        </w:r>
        <w:r w:rsidR="001A0316" w:rsidRPr="001A0316">
          <w:rPr>
            <w:noProof/>
            <w:sz w:val="16"/>
          </w:rPr>
          <w:fldChar w:fldCharType="end"/>
        </w:r>
      </w:p>
    </w:sdtContent>
  </w:sdt>
  <w:p w14:paraId="18A42228" w14:textId="77777777" w:rsidR="005709B7" w:rsidRDefault="005709B7" w:rsidP="00A07144">
    <w:pPr>
      <w:pStyle w:val="Footer"/>
      <w:spacing w:before="100" w:beforeAutospacing="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95629" w14:textId="77777777" w:rsidR="00ED126F" w:rsidRDefault="00ED126F" w:rsidP="00FD7A39">
      <w:pPr>
        <w:spacing w:after="0" w:line="240" w:lineRule="auto"/>
      </w:pPr>
      <w:r>
        <w:separator/>
      </w:r>
    </w:p>
  </w:footnote>
  <w:footnote w:type="continuationSeparator" w:id="0">
    <w:p w14:paraId="34CA69B2" w14:textId="77777777" w:rsidR="00ED126F" w:rsidRDefault="00ED126F" w:rsidP="00FD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880C" w14:textId="77777777" w:rsidR="005709B7" w:rsidRDefault="005709B7" w:rsidP="006A62F2">
    <w:pPr>
      <w:pStyle w:val="Header"/>
      <w:tabs>
        <w:tab w:val="clear" w:pos="9026"/>
      </w:tabs>
      <w:ind w:right="-1440"/>
      <w:jc w:val="right"/>
    </w:pPr>
    <w:r>
      <w:rPr>
        <w:noProof/>
        <w:lang w:eastAsia="en-AU"/>
      </w:rPr>
      <w:drawing>
        <wp:inline distT="0" distB="0" distL="0" distR="0" wp14:anchorId="4EC460B9" wp14:editId="6D08FBF5">
          <wp:extent cx="3409950" cy="533400"/>
          <wp:effectExtent l="0" t="0" r="0" b="0"/>
          <wp:docPr id="5" name="Picture 5" descr="EOC graphic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C graphic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49F2"/>
    <w:multiLevelType w:val="hybridMultilevel"/>
    <w:tmpl w:val="076A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965"/>
    <w:multiLevelType w:val="multilevel"/>
    <w:tmpl w:val="D526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4291"/>
    <w:multiLevelType w:val="hybridMultilevel"/>
    <w:tmpl w:val="FE44428A"/>
    <w:lvl w:ilvl="0" w:tplc="3B860BB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E7481"/>
    <w:multiLevelType w:val="hybridMultilevel"/>
    <w:tmpl w:val="B2120BF6"/>
    <w:lvl w:ilvl="0" w:tplc="9030FA7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93B8E"/>
    <w:multiLevelType w:val="hybridMultilevel"/>
    <w:tmpl w:val="D5F6B6E6"/>
    <w:lvl w:ilvl="0" w:tplc="AB2AEDB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E02"/>
    <w:multiLevelType w:val="hybridMultilevel"/>
    <w:tmpl w:val="2A6CD524"/>
    <w:lvl w:ilvl="0" w:tplc="7A90649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5DB"/>
    <w:multiLevelType w:val="hybridMultilevel"/>
    <w:tmpl w:val="FFEEF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54C5"/>
    <w:multiLevelType w:val="hybridMultilevel"/>
    <w:tmpl w:val="425AF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2DD1"/>
    <w:multiLevelType w:val="hybridMultilevel"/>
    <w:tmpl w:val="DD78BFF0"/>
    <w:lvl w:ilvl="0" w:tplc="7DEAE78C">
      <w:start w:val="1"/>
      <w:numFmt w:val="bullet"/>
      <w:lvlRestart w:val="0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C3EC7"/>
    <w:multiLevelType w:val="hybridMultilevel"/>
    <w:tmpl w:val="A13AD3D6"/>
    <w:lvl w:ilvl="0" w:tplc="37761F82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96D2E"/>
    <w:multiLevelType w:val="hybridMultilevel"/>
    <w:tmpl w:val="74B27544"/>
    <w:lvl w:ilvl="0" w:tplc="CD9A1834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5459B7-1E94-45E3-B8B3-6C375BB02FF6}"/>
    <w:docVar w:name="dgnword-eventsink" w:val="192942088"/>
  </w:docVars>
  <w:rsids>
    <w:rsidRoot w:val="00255D1E"/>
    <w:rsid w:val="0000651A"/>
    <w:rsid w:val="00006997"/>
    <w:rsid w:val="00014388"/>
    <w:rsid w:val="000215A1"/>
    <w:rsid w:val="00033E29"/>
    <w:rsid w:val="00037211"/>
    <w:rsid w:val="000452F9"/>
    <w:rsid w:val="00076F51"/>
    <w:rsid w:val="00085FA5"/>
    <w:rsid w:val="00095389"/>
    <w:rsid w:val="000964FC"/>
    <w:rsid w:val="000A60F7"/>
    <w:rsid w:val="000B46CC"/>
    <w:rsid w:val="000C45A6"/>
    <w:rsid w:val="000D1E70"/>
    <w:rsid w:val="000D5044"/>
    <w:rsid w:val="000F495F"/>
    <w:rsid w:val="000F7951"/>
    <w:rsid w:val="00103BEE"/>
    <w:rsid w:val="00113768"/>
    <w:rsid w:val="00114A27"/>
    <w:rsid w:val="001167C5"/>
    <w:rsid w:val="00117E46"/>
    <w:rsid w:val="00121428"/>
    <w:rsid w:val="00123837"/>
    <w:rsid w:val="00124CB8"/>
    <w:rsid w:val="00141DD6"/>
    <w:rsid w:val="0014210D"/>
    <w:rsid w:val="00145A8F"/>
    <w:rsid w:val="00154DFC"/>
    <w:rsid w:val="00154EDF"/>
    <w:rsid w:val="00163C39"/>
    <w:rsid w:val="001650AC"/>
    <w:rsid w:val="00173122"/>
    <w:rsid w:val="001762BF"/>
    <w:rsid w:val="001A0316"/>
    <w:rsid w:val="001A7696"/>
    <w:rsid w:val="001C57B8"/>
    <w:rsid w:val="001E559D"/>
    <w:rsid w:val="001E6622"/>
    <w:rsid w:val="001F35A0"/>
    <w:rsid w:val="001F3B7F"/>
    <w:rsid w:val="001F4713"/>
    <w:rsid w:val="001F4A9A"/>
    <w:rsid w:val="001F6663"/>
    <w:rsid w:val="00240E36"/>
    <w:rsid w:val="002545CD"/>
    <w:rsid w:val="00255D1E"/>
    <w:rsid w:val="00291A98"/>
    <w:rsid w:val="002D15AF"/>
    <w:rsid w:val="002E0D29"/>
    <w:rsid w:val="002E3722"/>
    <w:rsid w:val="002F40B9"/>
    <w:rsid w:val="002F522B"/>
    <w:rsid w:val="00303C18"/>
    <w:rsid w:val="00311863"/>
    <w:rsid w:val="003363A2"/>
    <w:rsid w:val="00341AE3"/>
    <w:rsid w:val="003540D0"/>
    <w:rsid w:val="00370992"/>
    <w:rsid w:val="00373808"/>
    <w:rsid w:val="003739B5"/>
    <w:rsid w:val="003A29CA"/>
    <w:rsid w:val="003B4099"/>
    <w:rsid w:val="003C46B6"/>
    <w:rsid w:val="003C6BAC"/>
    <w:rsid w:val="003D000F"/>
    <w:rsid w:val="003D3313"/>
    <w:rsid w:val="003E24B8"/>
    <w:rsid w:val="003F5785"/>
    <w:rsid w:val="003F709E"/>
    <w:rsid w:val="00402279"/>
    <w:rsid w:val="0040497D"/>
    <w:rsid w:val="004059AC"/>
    <w:rsid w:val="00433D78"/>
    <w:rsid w:val="00450987"/>
    <w:rsid w:val="00452813"/>
    <w:rsid w:val="004535BE"/>
    <w:rsid w:val="00462784"/>
    <w:rsid w:val="00472EA2"/>
    <w:rsid w:val="00491BBD"/>
    <w:rsid w:val="004B710B"/>
    <w:rsid w:val="004C1576"/>
    <w:rsid w:val="004C4614"/>
    <w:rsid w:val="004D0FE3"/>
    <w:rsid w:val="004D6631"/>
    <w:rsid w:val="004E418C"/>
    <w:rsid w:val="004E4C23"/>
    <w:rsid w:val="004E5BF2"/>
    <w:rsid w:val="004F481B"/>
    <w:rsid w:val="004F5E41"/>
    <w:rsid w:val="00504F09"/>
    <w:rsid w:val="00506B67"/>
    <w:rsid w:val="00512A7D"/>
    <w:rsid w:val="00514C94"/>
    <w:rsid w:val="00536864"/>
    <w:rsid w:val="00536E50"/>
    <w:rsid w:val="00545342"/>
    <w:rsid w:val="00555EA8"/>
    <w:rsid w:val="005709B7"/>
    <w:rsid w:val="00576453"/>
    <w:rsid w:val="005828DA"/>
    <w:rsid w:val="00582C9C"/>
    <w:rsid w:val="0059129F"/>
    <w:rsid w:val="005A4A2A"/>
    <w:rsid w:val="005A5551"/>
    <w:rsid w:val="005B5C12"/>
    <w:rsid w:val="005D1FBA"/>
    <w:rsid w:val="005D6B49"/>
    <w:rsid w:val="005E2557"/>
    <w:rsid w:val="005F2502"/>
    <w:rsid w:val="005F317A"/>
    <w:rsid w:val="00601F68"/>
    <w:rsid w:val="00602F11"/>
    <w:rsid w:val="00613C57"/>
    <w:rsid w:val="006203F0"/>
    <w:rsid w:val="00623F09"/>
    <w:rsid w:val="00631BCB"/>
    <w:rsid w:val="00633BE0"/>
    <w:rsid w:val="00642568"/>
    <w:rsid w:val="00646706"/>
    <w:rsid w:val="00647B2B"/>
    <w:rsid w:val="00655D1C"/>
    <w:rsid w:val="006563FA"/>
    <w:rsid w:val="006A1CED"/>
    <w:rsid w:val="006A62F2"/>
    <w:rsid w:val="006A7B9D"/>
    <w:rsid w:val="006C4012"/>
    <w:rsid w:val="006D03BB"/>
    <w:rsid w:val="006D3F7C"/>
    <w:rsid w:val="006E6B88"/>
    <w:rsid w:val="006F41AC"/>
    <w:rsid w:val="00712D0C"/>
    <w:rsid w:val="0072098A"/>
    <w:rsid w:val="00721CEE"/>
    <w:rsid w:val="0072761C"/>
    <w:rsid w:val="00731A6B"/>
    <w:rsid w:val="0073485D"/>
    <w:rsid w:val="00744704"/>
    <w:rsid w:val="00744EE3"/>
    <w:rsid w:val="00751E58"/>
    <w:rsid w:val="0076063E"/>
    <w:rsid w:val="007705FD"/>
    <w:rsid w:val="00772B55"/>
    <w:rsid w:val="00776B69"/>
    <w:rsid w:val="00780180"/>
    <w:rsid w:val="007808AE"/>
    <w:rsid w:val="007A7F56"/>
    <w:rsid w:val="007B5D6A"/>
    <w:rsid w:val="007C31F8"/>
    <w:rsid w:val="007C4C72"/>
    <w:rsid w:val="007D2229"/>
    <w:rsid w:val="00803099"/>
    <w:rsid w:val="00805886"/>
    <w:rsid w:val="0082275F"/>
    <w:rsid w:val="008262DF"/>
    <w:rsid w:val="0083349F"/>
    <w:rsid w:val="00861B8B"/>
    <w:rsid w:val="00872F85"/>
    <w:rsid w:val="00884228"/>
    <w:rsid w:val="00884D31"/>
    <w:rsid w:val="008904EA"/>
    <w:rsid w:val="00890D3A"/>
    <w:rsid w:val="00895A9F"/>
    <w:rsid w:val="008A23E8"/>
    <w:rsid w:val="008B43AC"/>
    <w:rsid w:val="008C605B"/>
    <w:rsid w:val="008C6599"/>
    <w:rsid w:val="008D416E"/>
    <w:rsid w:val="009038CF"/>
    <w:rsid w:val="0091191B"/>
    <w:rsid w:val="00912F66"/>
    <w:rsid w:val="009132F1"/>
    <w:rsid w:val="009155E0"/>
    <w:rsid w:val="009161DC"/>
    <w:rsid w:val="00922900"/>
    <w:rsid w:val="00925A08"/>
    <w:rsid w:val="00930964"/>
    <w:rsid w:val="0093133E"/>
    <w:rsid w:val="009419DD"/>
    <w:rsid w:val="009455B0"/>
    <w:rsid w:val="009468C4"/>
    <w:rsid w:val="00953F8C"/>
    <w:rsid w:val="0095430C"/>
    <w:rsid w:val="00957A50"/>
    <w:rsid w:val="009620F3"/>
    <w:rsid w:val="00970453"/>
    <w:rsid w:val="00972CB2"/>
    <w:rsid w:val="00974730"/>
    <w:rsid w:val="00993DD9"/>
    <w:rsid w:val="0099687E"/>
    <w:rsid w:val="009A3968"/>
    <w:rsid w:val="009A508B"/>
    <w:rsid w:val="009C345E"/>
    <w:rsid w:val="009F269C"/>
    <w:rsid w:val="009F649A"/>
    <w:rsid w:val="00A07144"/>
    <w:rsid w:val="00A078F1"/>
    <w:rsid w:val="00A10079"/>
    <w:rsid w:val="00A12EEE"/>
    <w:rsid w:val="00A132C6"/>
    <w:rsid w:val="00A203D0"/>
    <w:rsid w:val="00A2412B"/>
    <w:rsid w:val="00A32857"/>
    <w:rsid w:val="00A37848"/>
    <w:rsid w:val="00A56142"/>
    <w:rsid w:val="00A5772E"/>
    <w:rsid w:val="00A6037F"/>
    <w:rsid w:val="00A66B27"/>
    <w:rsid w:val="00A72D3B"/>
    <w:rsid w:val="00A75D95"/>
    <w:rsid w:val="00A87BC0"/>
    <w:rsid w:val="00A9237E"/>
    <w:rsid w:val="00A92AF1"/>
    <w:rsid w:val="00AC7140"/>
    <w:rsid w:val="00AD0949"/>
    <w:rsid w:val="00AD4822"/>
    <w:rsid w:val="00AD737D"/>
    <w:rsid w:val="00AF25A5"/>
    <w:rsid w:val="00AF3A3A"/>
    <w:rsid w:val="00B0056E"/>
    <w:rsid w:val="00B023C7"/>
    <w:rsid w:val="00B20B4B"/>
    <w:rsid w:val="00B302D7"/>
    <w:rsid w:val="00B30D26"/>
    <w:rsid w:val="00B320C8"/>
    <w:rsid w:val="00B718D0"/>
    <w:rsid w:val="00B964C9"/>
    <w:rsid w:val="00B97069"/>
    <w:rsid w:val="00B975D4"/>
    <w:rsid w:val="00BA5AB8"/>
    <w:rsid w:val="00BA694C"/>
    <w:rsid w:val="00BB7874"/>
    <w:rsid w:val="00BC23FB"/>
    <w:rsid w:val="00BC3BFD"/>
    <w:rsid w:val="00BC55C0"/>
    <w:rsid w:val="00BE174F"/>
    <w:rsid w:val="00BE237C"/>
    <w:rsid w:val="00BE353C"/>
    <w:rsid w:val="00BE6264"/>
    <w:rsid w:val="00BF561A"/>
    <w:rsid w:val="00BF7478"/>
    <w:rsid w:val="00C043E9"/>
    <w:rsid w:val="00C150EB"/>
    <w:rsid w:val="00C15D1E"/>
    <w:rsid w:val="00C26DB4"/>
    <w:rsid w:val="00C273A6"/>
    <w:rsid w:val="00C35857"/>
    <w:rsid w:val="00C52E60"/>
    <w:rsid w:val="00C53ACE"/>
    <w:rsid w:val="00C656E4"/>
    <w:rsid w:val="00C770EF"/>
    <w:rsid w:val="00C92F3E"/>
    <w:rsid w:val="00C963B0"/>
    <w:rsid w:val="00C974D3"/>
    <w:rsid w:val="00CA068E"/>
    <w:rsid w:val="00CD3ECD"/>
    <w:rsid w:val="00CE65EB"/>
    <w:rsid w:val="00CF4F11"/>
    <w:rsid w:val="00CF720E"/>
    <w:rsid w:val="00D07A34"/>
    <w:rsid w:val="00D16DDB"/>
    <w:rsid w:val="00D22E8E"/>
    <w:rsid w:val="00D246F4"/>
    <w:rsid w:val="00D372AE"/>
    <w:rsid w:val="00D552E1"/>
    <w:rsid w:val="00D755D2"/>
    <w:rsid w:val="00D768A1"/>
    <w:rsid w:val="00D84668"/>
    <w:rsid w:val="00D959DF"/>
    <w:rsid w:val="00DA5AFC"/>
    <w:rsid w:val="00DB3BFB"/>
    <w:rsid w:val="00DB585F"/>
    <w:rsid w:val="00DD5041"/>
    <w:rsid w:val="00DE102B"/>
    <w:rsid w:val="00DE24B6"/>
    <w:rsid w:val="00DE358E"/>
    <w:rsid w:val="00DE560E"/>
    <w:rsid w:val="00DF34DC"/>
    <w:rsid w:val="00E026E2"/>
    <w:rsid w:val="00E04D32"/>
    <w:rsid w:val="00E51A45"/>
    <w:rsid w:val="00E526E7"/>
    <w:rsid w:val="00E608C0"/>
    <w:rsid w:val="00E660EC"/>
    <w:rsid w:val="00E67983"/>
    <w:rsid w:val="00E724DB"/>
    <w:rsid w:val="00E7764F"/>
    <w:rsid w:val="00E800AD"/>
    <w:rsid w:val="00E8323B"/>
    <w:rsid w:val="00E83926"/>
    <w:rsid w:val="00E96747"/>
    <w:rsid w:val="00E96DC2"/>
    <w:rsid w:val="00EA1E18"/>
    <w:rsid w:val="00EA3297"/>
    <w:rsid w:val="00EA64CA"/>
    <w:rsid w:val="00EB2647"/>
    <w:rsid w:val="00EC1F40"/>
    <w:rsid w:val="00EC23F8"/>
    <w:rsid w:val="00EC5192"/>
    <w:rsid w:val="00EC664D"/>
    <w:rsid w:val="00ED03BE"/>
    <w:rsid w:val="00ED126F"/>
    <w:rsid w:val="00ED3247"/>
    <w:rsid w:val="00ED6A70"/>
    <w:rsid w:val="00ED6B62"/>
    <w:rsid w:val="00EE761A"/>
    <w:rsid w:val="00F31CFB"/>
    <w:rsid w:val="00F464EE"/>
    <w:rsid w:val="00F64F72"/>
    <w:rsid w:val="00F71E45"/>
    <w:rsid w:val="00F809FB"/>
    <w:rsid w:val="00F85FF4"/>
    <w:rsid w:val="00F866BB"/>
    <w:rsid w:val="00F91584"/>
    <w:rsid w:val="00FB0967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7980147"/>
  <w15:docId w15:val="{DA8972F3-1B7D-41C2-B5E6-82EC52E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8CF"/>
    <w:pPr>
      <w:spacing w:after="120"/>
    </w:pPr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3BB"/>
    <w:pPr>
      <w:outlineLvl w:val="0"/>
    </w:pPr>
    <w:rPr>
      <w:rFonts w:ascii="Bookman Old Style" w:hAnsi="Bookman Old Style" w:cs="Arial"/>
      <w:b/>
      <w:color w:val="002F87"/>
      <w:sz w:val="52"/>
      <w:szCs w:val="20"/>
    </w:rPr>
  </w:style>
  <w:style w:type="paragraph" w:styleId="Heading2">
    <w:name w:val="heading 2"/>
    <w:basedOn w:val="subheadfirstlevel"/>
    <w:next w:val="Normal"/>
    <w:link w:val="Heading2Char"/>
    <w:uiPriority w:val="9"/>
    <w:unhideWhenUsed/>
    <w:qFormat/>
    <w:rsid w:val="008262DF"/>
    <w:pPr>
      <w:shd w:val="clear" w:color="auto" w:fill="auto"/>
      <w:spacing w:after="120"/>
      <w:outlineLvl w:val="1"/>
    </w:pPr>
    <w:rPr>
      <w:color w:val="E1251B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2DF"/>
    <w:pPr>
      <w:keepNext/>
      <w:keepLines/>
      <w:spacing w:before="40"/>
      <w:outlineLvl w:val="2"/>
    </w:pPr>
    <w:rPr>
      <w:rFonts w:eastAsiaTheme="majorEastAsia" w:cs="Arial"/>
      <w:b/>
      <w:color w:val="002F8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39"/>
    <w:pPr>
      <w:ind w:left="720"/>
      <w:contextualSpacing/>
    </w:pPr>
    <w:rPr>
      <w:rFonts w:eastAsiaTheme="minorEastAsia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D7A39"/>
    <w:pPr>
      <w:spacing w:after="0" w:line="240" w:lineRule="auto"/>
    </w:pPr>
    <w:rPr>
      <w:rFonts w:eastAsiaTheme="minorEastAsia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A39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D7A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A39"/>
  </w:style>
  <w:style w:type="paragraph" w:styleId="Footer">
    <w:name w:val="footer"/>
    <w:basedOn w:val="Normal"/>
    <w:link w:val="FooterChar"/>
    <w:uiPriority w:val="99"/>
    <w:unhideWhenUsed/>
    <w:rsid w:val="00FD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A39"/>
  </w:style>
  <w:style w:type="table" w:styleId="TableGrid">
    <w:name w:val="Table Grid"/>
    <w:basedOn w:val="TableNormal"/>
    <w:rsid w:val="00FD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CB8"/>
    <w:rPr>
      <w:sz w:val="20"/>
      <w:szCs w:val="20"/>
    </w:rPr>
  </w:style>
  <w:style w:type="character" w:customStyle="1" w:styleId="heading-lighterfont">
    <w:name w:val="heading - lighter font"/>
    <w:basedOn w:val="DefaultParagraphFont"/>
    <w:rsid w:val="0083349F"/>
    <w:rPr>
      <w:color w:val="002776"/>
      <w:spacing w:val="-20"/>
      <w:sz w:val="46"/>
    </w:rPr>
  </w:style>
  <w:style w:type="paragraph" w:customStyle="1" w:styleId="subheadfirstlevel">
    <w:name w:val="subhead first level"/>
    <w:autoRedefine/>
    <w:rsid w:val="006D03BB"/>
    <w:pPr>
      <w:shd w:val="clear" w:color="auto" w:fill="E1251B"/>
      <w:tabs>
        <w:tab w:val="left" w:pos="9000"/>
      </w:tabs>
      <w:spacing w:before="100" w:beforeAutospacing="1" w:after="20" w:line="380" w:lineRule="exact"/>
    </w:pPr>
    <w:rPr>
      <w:rFonts w:ascii="Arial" w:eastAsia="Times New Roman" w:hAnsi="Arial" w:cs="Arial"/>
      <w:b/>
      <w:bCs/>
      <w:color w:val="FFFFFF" w:themeColor="background1"/>
      <w:spacing w:val="-10"/>
      <w:sz w:val="32"/>
      <w:lang w:eastAsia="en-AU"/>
    </w:rPr>
  </w:style>
  <w:style w:type="paragraph" w:styleId="NormalWeb">
    <w:name w:val="Normal (Web)"/>
    <w:basedOn w:val="Normal"/>
    <w:autoRedefine/>
    <w:uiPriority w:val="99"/>
    <w:unhideWhenUsed/>
    <w:rsid w:val="00A07144"/>
    <w:pPr>
      <w:shd w:val="clear" w:color="auto" w:fill="FFFFFF"/>
      <w:spacing w:after="225" w:line="280" w:lineRule="exact"/>
    </w:pPr>
    <w:rPr>
      <w:rFonts w:eastAsia="Times New Roman" w:cs="Times New Roman"/>
      <w:szCs w:val="24"/>
      <w:lang w:eastAsia="en-AU"/>
    </w:rPr>
  </w:style>
  <w:style w:type="paragraph" w:customStyle="1" w:styleId="Bullets">
    <w:name w:val="Bullets"/>
    <w:basedOn w:val="NormalWeb"/>
    <w:qFormat/>
    <w:rsid w:val="00A07144"/>
    <w:pPr>
      <w:numPr>
        <w:numId w:val="10"/>
      </w:numPr>
      <w:spacing w:after="100" w:line="240" w:lineRule="auto"/>
      <w:ind w:left="357" w:hanging="357"/>
    </w:pPr>
  </w:style>
  <w:style w:type="character" w:styleId="PlaceholderText">
    <w:name w:val="Placeholder Text"/>
    <w:basedOn w:val="DefaultParagraphFont"/>
    <w:uiPriority w:val="99"/>
    <w:semiHidden/>
    <w:rsid w:val="008904EA"/>
    <w:rPr>
      <w:color w:val="808080"/>
    </w:rPr>
  </w:style>
  <w:style w:type="paragraph" w:customStyle="1" w:styleId="SectionHeading">
    <w:name w:val="Section Heading"/>
    <w:basedOn w:val="Normal"/>
    <w:rsid w:val="0099687E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  <w:lang w:val="en-US"/>
    </w:rPr>
  </w:style>
  <w:style w:type="paragraph" w:styleId="NoSpacing">
    <w:name w:val="No Spacing"/>
    <w:uiPriority w:val="1"/>
    <w:qFormat/>
    <w:rsid w:val="00B9706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8D0"/>
    <w:pPr>
      <w:spacing w:after="0" w:line="240" w:lineRule="auto"/>
    </w:pPr>
  </w:style>
  <w:style w:type="character" w:customStyle="1" w:styleId="st">
    <w:name w:val="st"/>
    <w:basedOn w:val="DefaultParagraphFont"/>
    <w:rsid w:val="003C46B6"/>
  </w:style>
  <w:style w:type="character" w:styleId="Emphasis">
    <w:name w:val="Emphasis"/>
    <w:basedOn w:val="DefaultParagraphFont"/>
    <w:uiPriority w:val="20"/>
    <w:qFormat/>
    <w:rsid w:val="003C46B6"/>
    <w:rPr>
      <w:i/>
      <w:iCs/>
    </w:rPr>
  </w:style>
  <w:style w:type="character" w:styleId="Hyperlink">
    <w:name w:val="Hyperlink"/>
    <w:basedOn w:val="DefaultParagraphFont"/>
    <w:uiPriority w:val="99"/>
    <w:unhideWhenUsed/>
    <w:rsid w:val="004E4C23"/>
    <w:rPr>
      <w:strike w:val="0"/>
      <w:dstrike w:val="0"/>
      <w:color w:val="1C1C1C"/>
      <w:u w:val="none"/>
      <w:effect w:val="non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262DF"/>
    <w:rPr>
      <w:rFonts w:ascii="Arial" w:eastAsia="Times New Roman" w:hAnsi="Arial" w:cs="Arial"/>
      <w:b/>
      <w:bCs/>
      <w:color w:val="E1251B"/>
      <w:spacing w:val="-10"/>
      <w:sz w:val="2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03BB"/>
    <w:rPr>
      <w:rFonts w:ascii="Bookman Old Style" w:hAnsi="Bookman Old Style" w:cs="Arial"/>
      <w:b/>
      <w:color w:val="002F87"/>
      <w:sz w:val="5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62DF"/>
    <w:rPr>
      <w:rFonts w:ascii="Arial" w:eastAsiaTheme="majorEastAsia" w:hAnsi="Arial" w:cs="Arial"/>
      <w:b/>
      <w:color w:val="002F8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D019-D2FE-4E41-9BBC-732C3890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D02C31F0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Final for Website Developer 09 August 2017</vt:lpstr>
    </vt:vector>
  </TitlesOfParts>
  <Company>Government of South Australia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Final for Website Developer 09 August 2017</dc:title>
  <dc:creator>Christopher Dalton</dc:creator>
  <cp:lastModifiedBy>Dalton, Christopher (AGD)</cp:lastModifiedBy>
  <cp:revision>2</cp:revision>
  <cp:lastPrinted>2018-02-26T23:19:00Z</cp:lastPrinted>
  <dcterms:created xsi:type="dcterms:W3CDTF">2018-04-17T07:02:00Z</dcterms:created>
  <dcterms:modified xsi:type="dcterms:W3CDTF">2018-04-17T07:02:00Z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